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444C" w14:textId="14E90D76" w:rsidR="51906272" w:rsidRDefault="00840DA2" w:rsidP="51906272">
      <w:pPr>
        <w:spacing w:line="259" w:lineRule="auto"/>
        <w:rPr>
          <w:rFonts w:ascii="Arial" w:hAnsi="Arial"/>
          <w:b/>
          <w:bCs/>
          <w:sz w:val="28"/>
          <w:szCs w:val="28"/>
        </w:rPr>
      </w:pPr>
      <w:r>
        <w:rPr>
          <w:rFonts w:ascii="Arial" w:hAnsi="Arial"/>
          <w:b/>
          <w:bCs/>
          <w:sz w:val="28"/>
          <w:szCs w:val="28"/>
        </w:rPr>
        <w:t xml:space="preserve">Technician – Construction </w:t>
      </w:r>
    </w:p>
    <w:p w14:paraId="672A6659" w14:textId="77777777" w:rsidR="00506B78" w:rsidRPr="00506B78" w:rsidRDefault="00506B78" w:rsidP="00506B78">
      <w:pPr>
        <w:rPr>
          <w:rFonts w:ascii="Arial" w:hAnsi="Arial"/>
          <w:b/>
          <w:sz w:val="28"/>
          <w:szCs w:val="28"/>
        </w:rPr>
      </w:pPr>
    </w:p>
    <w:p w14:paraId="0A37501D" w14:textId="77777777" w:rsidR="005746D4" w:rsidRPr="00506B78" w:rsidRDefault="005746D4" w:rsidP="005746D4">
      <w:pPr>
        <w:rPr>
          <w:rFonts w:ascii="Arial" w:hAnsi="Arial"/>
          <w:b/>
        </w:rPr>
      </w:pPr>
    </w:p>
    <w:p w14:paraId="5DAB6C7B" w14:textId="750F28CB" w:rsidR="005746D4" w:rsidRDefault="005746D4" w:rsidP="005746D4">
      <w:pPr>
        <w:rPr>
          <w:rFonts w:ascii="Arial" w:hAnsi="Arial"/>
        </w:rPr>
      </w:pPr>
      <w:r w:rsidRPr="51906272">
        <w:rPr>
          <w:rFonts w:ascii="Arial" w:hAnsi="Arial"/>
          <w:b/>
          <w:bCs/>
        </w:rPr>
        <w:t>Responsible to:</w:t>
      </w:r>
      <w:r>
        <w:tab/>
      </w:r>
      <w:r w:rsidR="00840DA2" w:rsidRPr="00840DA2">
        <w:rPr>
          <w:rFonts w:ascii="Arial" w:hAnsi="Arial"/>
        </w:rPr>
        <w:t>Curriculum Manager</w:t>
      </w:r>
    </w:p>
    <w:p w14:paraId="619CD899" w14:textId="77777777" w:rsidR="00840DA2" w:rsidRPr="00506B78" w:rsidRDefault="00840DA2" w:rsidP="005746D4">
      <w:pPr>
        <w:rPr>
          <w:rFonts w:ascii="Arial" w:hAnsi="Arial"/>
          <w:b/>
        </w:rPr>
      </w:pPr>
    </w:p>
    <w:p w14:paraId="28829C74" w14:textId="4AC3CBCE" w:rsidR="00A469E0" w:rsidRPr="00A469E0" w:rsidRDefault="005746D4" w:rsidP="00A469E0">
      <w:pPr>
        <w:ind w:left="2160" w:hanging="2160"/>
        <w:jc w:val="both"/>
        <w:rPr>
          <w:rFonts w:ascii="Arial" w:hAnsi="Arial"/>
        </w:rPr>
      </w:pPr>
      <w:r w:rsidRPr="51906272">
        <w:rPr>
          <w:rFonts w:ascii="Arial" w:hAnsi="Arial"/>
          <w:b/>
          <w:bCs/>
        </w:rPr>
        <w:t>Responsible for:</w:t>
      </w:r>
      <w:r>
        <w:tab/>
      </w:r>
      <w:r w:rsidR="00840DA2">
        <w:rPr>
          <w:rFonts w:ascii="Arial" w:hAnsi="Arial"/>
        </w:rPr>
        <w:t>N/A</w:t>
      </w:r>
    </w:p>
    <w:p w14:paraId="02EB378F" w14:textId="77777777" w:rsidR="005746D4" w:rsidRPr="00506B78" w:rsidRDefault="005746D4" w:rsidP="005746D4">
      <w:pPr>
        <w:rPr>
          <w:rFonts w:ascii="Arial" w:hAnsi="Arial"/>
          <w:b/>
        </w:rPr>
      </w:pPr>
    </w:p>
    <w:p w14:paraId="2851BF84" w14:textId="094A9A67" w:rsidR="005746D4" w:rsidRPr="00840DA2" w:rsidRDefault="005746D4" w:rsidP="51906272">
      <w:pPr>
        <w:spacing w:line="259" w:lineRule="auto"/>
        <w:rPr>
          <w:rFonts w:ascii="Arial" w:hAnsi="Arial"/>
        </w:rPr>
      </w:pPr>
      <w:r w:rsidRPr="51906272">
        <w:rPr>
          <w:rFonts w:ascii="Arial" w:hAnsi="Arial"/>
          <w:b/>
          <w:bCs/>
        </w:rPr>
        <w:t>Grade of post:</w:t>
      </w:r>
      <w:r w:rsidR="003F4CC3" w:rsidRPr="51906272">
        <w:rPr>
          <w:rFonts w:ascii="Arial" w:hAnsi="Arial"/>
          <w:b/>
          <w:bCs/>
        </w:rPr>
        <w:t xml:space="preserve">          </w:t>
      </w:r>
      <w:r w:rsidR="003F4CC3" w:rsidRPr="00840DA2">
        <w:rPr>
          <w:rFonts w:ascii="Arial" w:hAnsi="Arial"/>
          <w:bCs/>
        </w:rPr>
        <w:t>Scale</w:t>
      </w:r>
      <w:r w:rsidR="00840DA2" w:rsidRPr="00840DA2">
        <w:rPr>
          <w:rFonts w:ascii="Arial" w:hAnsi="Arial"/>
          <w:bCs/>
        </w:rPr>
        <w:t xml:space="preserve"> 3 (SCP 12-13)</w:t>
      </w:r>
    </w:p>
    <w:p w14:paraId="69B85E19" w14:textId="1412C3BB" w:rsidR="51906272" w:rsidRDefault="51906272" w:rsidP="51906272">
      <w:pPr>
        <w:spacing w:line="259" w:lineRule="auto"/>
      </w:pPr>
    </w:p>
    <w:p w14:paraId="3D7092B9" w14:textId="77777777" w:rsidR="005746D4" w:rsidRPr="00506B78" w:rsidRDefault="005746D4" w:rsidP="005746D4">
      <w:pPr>
        <w:rPr>
          <w:rFonts w:ascii="Arial" w:hAnsi="Arial"/>
        </w:rPr>
      </w:pPr>
      <w:r w:rsidRPr="00506B78">
        <w:rPr>
          <w:rFonts w:ascii="Arial" w:hAnsi="Arial"/>
          <w:b/>
        </w:rPr>
        <w:t>Hours of work:</w:t>
      </w:r>
      <w:r w:rsidR="00506B78">
        <w:rPr>
          <w:rFonts w:ascii="Arial" w:hAnsi="Arial"/>
          <w:b/>
        </w:rPr>
        <w:tab/>
      </w:r>
      <w:r w:rsidR="00D57D45">
        <w:rPr>
          <w:rFonts w:ascii="Arial" w:hAnsi="Arial"/>
        </w:rPr>
        <w:t>37</w:t>
      </w:r>
      <w:r w:rsidR="002369D4" w:rsidRPr="00506B78">
        <w:rPr>
          <w:rFonts w:ascii="Arial" w:hAnsi="Arial"/>
        </w:rPr>
        <w:t xml:space="preserve"> hours per week</w:t>
      </w:r>
    </w:p>
    <w:p w14:paraId="5A39BBE3" w14:textId="77777777" w:rsidR="005746D4" w:rsidRPr="00506B78" w:rsidRDefault="005746D4" w:rsidP="005746D4">
      <w:pPr>
        <w:rPr>
          <w:rFonts w:ascii="Arial" w:hAnsi="Arial"/>
          <w:b/>
        </w:rPr>
      </w:pPr>
    </w:p>
    <w:p w14:paraId="5222887E" w14:textId="5012D142" w:rsidR="005746D4" w:rsidRDefault="005746D4" w:rsidP="005746D4">
      <w:pPr>
        <w:rPr>
          <w:rFonts w:ascii="Arial" w:hAnsi="Arial"/>
        </w:rPr>
      </w:pPr>
      <w:r w:rsidRPr="00506B78">
        <w:rPr>
          <w:rFonts w:ascii="Arial" w:hAnsi="Arial"/>
          <w:b/>
        </w:rPr>
        <w:t>Work location:</w:t>
      </w:r>
      <w:r w:rsidR="00506B78">
        <w:rPr>
          <w:rFonts w:ascii="Arial" w:hAnsi="Arial"/>
          <w:b/>
        </w:rPr>
        <w:tab/>
      </w:r>
      <w:r w:rsidR="00840DA2" w:rsidRPr="00840DA2">
        <w:rPr>
          <w:rFonts w:ascii="Arial" w:hAnsi="Arial"/>
        </w:rPr>
        <w:t>Wellington Road campus</w:t>
      </w:r>
    </w:p>
    <w:p w14:paraId="41C8F396" w14:textId="77777777" w:rsidR="00A14928" w:rsidRPr="00506B78" w:rsidRDefault="00A14928" w:rsidP="005746D4">
      <w:pPr>
        <w:rPr>
          <w:rFonts w:ascii="Arial" w:hAnsi="Arial"/>
        </w:rPr>
      </w:pPr>
    </w:p>
    <w:p w14:paraId="72A3D3EC" w14:textId="77777777" w:rsidR="005746D4" w:rsidRPr="00506B78" w:rsidRDefault="005746D4" w:rsidP="005746D4">
      <w:pPr>
        <w:rPr>
          <w:rFonts w:ascii="Arial" w:hAnsi="Arial"/>
        </w:rPr>
      </w:pPr>
    </w:p>
    <w:p w14:paraId="34513599" w14:textId="77777777" w:rsidR="00506B78" w:rsidRDefault="005746D4" w:rsidP="00E310EC">
      <w:pPr>
        <w:ind w:left="2160" w:hanging="2160"/>
        <w:jc w:val="both"/>
        <w:rPr>
          <w:rFonts w:ascii="Arial" w:hAnsi="Arial"/>
          <w:b/>
        </w:rPr>
      </w:pPr>
      <w:r w:rsidRPr="00506B78">
        <w:rPr>
          <w:rFonts w:ascii="Arial" w:hAnsi="Arial"/>
          <w:b/>
        </w:rPr>
        <w:t>Job Purpose:</w:t>
      </w:r>
    </w:p>
    <w:p w14:paraId="0D0B940D" w14:textId="77777777" w:rsidR="00506B78" w:rsidRDefault="00506B78" w:rsidP="00506B78">
      <w:pPr>
        <w:jc w:val="both"/>
        <w:rPr>
          <w:rFonts w:ascii="Arial" w:hAnsi="Arial"/>
        </w:rPr>
      </w:pPr>
    </w:p>
    <w:p w14:paraId="0E27B00A" w14:textId="6E6A3CBF" w:rsidR="007C1922" w:rsidRPr="007C1922" w:rsidRDefault="00840DA2" w:rsidP="00840DA2">
      <w:pPr>
        <w:jc w:val="both"/>
        <w:rPr>
          <w:rFonts w:ascii="Arial" w:hAnsi="Arial"/>
          <w:lang w:val="en-GB"/>
        </w:rPr>
      </w:pPr>
      <w:r w:rsidRPr="00840DA2">
        <w:rPr>
          <w:rFonts w:ascii="Arial" w:hAnsi="Arial"/>
          <w:lang w:val="en-GB"/>
        </w:rPr>
        <w:t>To Prepare materials for lessons using a range of Carpentry machinery. Working closely with the Carpentry teaching staff, you will maintain the tools and workshops and materials to ensure that they are ready for all types of use.</w:t>
      </w:r>
    </w:p>
    <w:p w14:paraId="60061E4C" w14:textId="77777777" w:rsidR="00AD04DD" w:rsidRPr="00840DA2" w:rsidRDefault="00AD04DD" w:rsidP="00AD04DD">
      <w:pPr>
        <w:jc w:val="both"/>
        <w:rPr>
          <w:rFonts w:ascii="Arial" w:hAnsi="Arial"/>
          <w:b/>
        </w:rPr>
      </w:pPr>
    </w:p>
    <w:p w14:paraId="6E48AD26" w14:textId="77777777" w:rsidR="00CC23C5" w:rsidRPr="00840DA2" w:rsidRDefault="00CC23C5" w:rsidP="00840DA2">
      <w:pPr>
        <w:jc w:val="both"/>
        <w:rPr>
          <w:rFonts w:ascii="Arial" w:hAnsi="Arial"/>
          <w:b/>
        </w:rPr>
      </w:pPr>
      <w:r w:rsidRPr="00840DA2">
        <w:rPr>
          <w:rFonts w:ascii="Arial" w:hAnsi="Arial"/>
          <w:b/>
        </w:rPr>
        <w:t>Key Responsibilities</w:t>
      </w:r>
    </w:p>
    <w:p w14:paraId="44EAFD9C" w14:textId="77777777" w:rsidR="002B5DCC" w:rsidRPr="00840DA2" w:rsidRDefault="002B5DCC" w:rsidP="00840DA2">
      <w:pPr>
        <w:jc w:val="both"/>
        <w:rPr>
          <w:rFonts w:ascii="Arial" w:hAnsi="Arial"/>
          <w:b/>
        </w:rPr>
      </w:pPr>
    </w:p>
    <w:p w14:paraId="3D1F86FA" w14:textId="72D45021" w:rsidR="00840DA2" w:rsidRPr="00840DA2" w:rsidRDefault="00840DA2" w:rsidP="00840DA2">
      <w:pPr>
        <w:pStyle w:val="NoSpacing"/>
        <w:jc w:val="both"/>
        <w:rPr>
          <w:rFonts w:ascii="Arial" w:hAnsi="Arial" w:cs="Arial"/>
          <w:b/>
        </w:rPr>
      </w:pPr>
      <w:r w:rsidRPr="00840DA2">
        <w:rPr>
          <w:rFonts w:ascii="Arial" w:hAnsi="Arial" w:cs="Arial"/>
          <w:b/>
        </w:rPr>
        <w:t>Managing Tasks</w:t>
      </w:r>
    </w:p>
    <w:p w14:paraId="7D89F0F2" w14:textId="2E417381" w:rsidR="00840DA2" w:rsidRPr="00840DA2" w:rsidRDefault="00840DA2" w:rsidP="00840DA2">
      <w:pPr>
        <w:pStyle w:val="NoSpacing"/>
        <w:jc w:val="both"/>
        <w:rPr>
          <w:rFonts w:ascii="Arial" w:hAnsi="Arial" w:cs="Arial"/>
          <w:b/>
        </w:rPr>
      </w:pPr>
      <w:r>
        <w:rPr>
          <w:rFonts w:ascii="Arial" w:hAnsi="Arial" w:cs="Arial"/>
          <w:b/>
        </w:rPr>
        <w:t>P</w:t>
      </w:r>
      <w:r w:rsidRPr="00840DA2">
        <w:rPr>
          <w:rFonts w:ascii="Arial" w:hAnsi="Arial" w:cs="Arial"/>
          <w:b/>
        </w:rPr>
        <w:t>lanning/Implementing</w:t>
      </w:r>
    </w:p>
    <w:p w14:paraId="50707539" w14:textId="77777777" w:rsidR="00840DA2" w:rsidRDefault="00840DA2" w:rsidP="00840DA2">
      <w:pPr>
        <w:pStyle w:val="NoSpacing"/>
        <w:jc w:val="both"/>
        <w:rPr>
          <w:rFonts w:ascii="Arial" w:hAnsi="Arial" w:cs="Arial"/>
        </w:rPr>
      </w:pPr>
      <w:r w:rsidRPr="00840DA2">
        <w:rPr>
          <w:rFonts w:ascii="Arial" w:hAnsi="Arial" w:cs="Arial"/>
        </w:rPr>
        <w:t xml:space="preserve">Safe Routes, ordering sequences, priorities, anticipating problems, resources, schedules, rotas, initiating, allocating time </w:t>
      </w:r>
      <w:proofErr w:type="spellStart"/>
      <w:r w:rsidRPr="00840DA2">
        <w:rPr>
          <w:rFonts w:ascii="Arial" w:hAnsi="Arial" w:cs="Arial"/>
        </w:rPr>
        <w:t>etc</w:t>
      </w:r>
    </w:p>
    <w:p w14:paraId="40F192A6" w14:textId="58E47BDB" w:rsidR="00840DA2" w:rsidRPr="00840DA2" w:rsidRDefault="00840DA2" w:rsidP="00840DA2">
      <w:pPr>
        <w:pStyle w:val="NoSpacing"/>
        <w:jc w:val="both"/>
        <w:rPr>
          <w:rFonts w:ascii="Arial" w:hAnsi="Arial" w:cs="Arial"/>
        </w:rPr>
      </w:pPr>
      <w:proofErr w:type="spellEnd"/>
      <w:r w:rsidRPr="00840DA2">
        <w:rPr>
          <w:rFonts w:ascii="Arial" w:hAnsi="Arial" w:cs="Arial"/>
        </w:rPr>
        <w:t>e.g.</w:t>
      </w:r>
      <w:r w:rsidRPr="00840DA2">
        <w:rPr>
          <w:rFonts w:ascii="Arial" w:hAnsi="Arial" w:cs="Arial"/>
          <w:b/>
        </w:rPr>
        <w:t xml:space="preserve"> </w:t>
      </w:r>
    </w:p>
    <w:p w14:paraId="0E93C7AB" w14:textId="77777777" w:rsidR="00840DA2" w:rsidRPr="00840DA2" w:rsidRDefault="00840DA2" w:rsidP="00840DA2">
      <w:pPr>
        <w:jc w:val="both"/>
        <w:rPr>
          <w:rFonts w:ascii="Arial" w:hAnsi="Arial"/>
        </w:rPr>
      </w:pPr>
      <w:r w:rsidRPr="00840DA2">
        <w:rPr>
          <w:rFonts w:ascii="Arial" w:hAnsi="Arial"/>
        </w:rPr>
        <w:t>1</w:t>
      </w:r>
      <w:r w:rsidRPr="00840DA2">
        <w:rPr>
          <w:rFonts w:ascii="Arial" w:hAnsi="Arial"/>
          <w:b/>
        </w:rPr>
        <w:t xml:space="preserve">. </w:t>
      </w:r>
      <w:r w:rsidRPr="00840DA2">
        <w:rPr>
          <w:rFonts w:ascii="Arial" w:hAnsi="Arial"/>
        </w:rPr>
        <w:t>Preparation and Development of equipment and materials for student and lecturer use.</w:t>
      </w:r>
    </w:p>
    <w:p w14:paraId="565FAB09" w14:textId="77777777" w:rsidR="00840DA2" w:rsidRPr="00840DA2" w:rsidRDefault="00840DA2" w:rsidP="00840DA2">
      <w:pPr>
        <w:jc w:val="both"/>
        <w:rPr>
          <w:rFonts w:ascii="Arial" w:hAnsi="Arial"/>
        </w:rPr>
      </w:pPr>
      <w:r w:rsidRPr="00840DA2">
        <w:rPr>
          <w:rFonts w:ascii="Arial" w:hAnsi="Arial"/>
        </w:rPr>
        <w:t>2. Keep all machinery in the machine shop in a serviceable condition.</w:t>
      </w:r>
    </w:p>
    <w:p w14:paraId="2F314FCA" w14:textId="77777777" w:rsidR="00840DA2" w:rsidRPr="00840DA2" w:rsidRDefault="00840DA2" w:rsidP="00840DA2">
      <w:pPr>
        <w:jc w:val="both"/>
        <w:rPr>
          <w:rFonts w:ascii="Arial" w:hAnsi="Arial"/>
        </w:rPr>
      </w:pPr>
    </w:p>
    <w:p w14:paraId="11CEB1DB" w14:textId="2B2F67F9" w:rsidR="00840DA2" w:rsidRPr="00840DA2" w:rsidRDefault="00840DA2" w:rsidP="00840DA2">
      <w:pPr>
        <w:pStyle w:val="NoSpacing"/>
        <w:jc w:val="both"/>
        <w:rPr>
          <w:rFonts w:ascii="Arial" w:hAnsi="Arial" w:cs="Arial"/>
          <w:b/>
        </w:rPr>
      </w:pPr>
      <w:r w:rsidRPr="00840DA2">
        <w:rPr>
          <w:rFonts w:ascii="Arial" w:hAnsi="Arial" w:cs="Arial"/>
          <w:b/>
        </w:rPr>
        <w:t>Managing Tasks</w:t>
      </w:r>
    </w:p>
    <w:p w14:paraId="4189DE3F" w14:textId="232F6492" w:rsidR="00840DA2" w:rsidRPr="00840DA2" w:rsidRDefault="00840DA2" w:rsidP="00840DA2">
      <w:pPr>
        <w:pStyle w:val="NoSpacing"/>
        <w:jc w:val="both"/>
        <w:rPr>
          <w:rFonts w:ascii="Arial" w:hAnsi="Arial" w:cs="Arial"/>
          <w:b/>
        </w:rPr>
      </w:pPr>
      <w:r w:rsidRPr="00840DA2">
        <w:rPr>
          <w:rFonts w:ascii="Arial" w:hAnsi="Arial" w:cs="Arial"/>
          <w:b/>
        </w:rPr>
        <w:t>Controlling/Directing/Reviewing</w:t>
      </w:r>
    </w:p>
    <w:p w14:paraId="611FFFDC" w14:textId="77777777" w:rsidR="00840DA2" w:rsidRPr="00840DA2" w:rsidRDefault="00840DA2" w:rsidP="00840DA2">
      <w:pPr>
        <w:pStyle w:val="NoSpacing"/>
        <w:jc w:val="both"/>
        <w:rPr>
          <w:rFonts w:ascii="Arial" w:hAnsi="Arial" w:cs="Arial"/>
        </w:rPr>
      </w:pPr>
      <w:r w:rsidRPr="00840DA2">
        <w:rPr>
          <w:rFonts w:ascii="Arial" w:hAnsi="Arial" w:cs="Arial"/>
        </w:rPr>
        <w:t xml:space="preserve">Ensuring compliance with H&amp;S Legislation, budgets, emergencies, unexpected situations, ensuring compliance, specifications, inspections </w:t>
      </w:r>
      <w:proofErr w:type="spellStart"/>
      <w:r w:rsidRPr="00840DA2">
        <w:rPr>
          <w:rFonts w:ascii="Arial" w:hAnsi="Arial" w:cs="Arial"/>
        </w:rPr>
        <w:t>etc</w:t>
      </w:r>
      <w:proofErr w:type="spellEnd"/>
    </w:p>
    <w:p w14:paraId="23A7871F" w14:textId="77777777" w:rsidR="00840DA2" w:rsidRPr="00840DA2" w:rsidRDefault="00840DA2" w:rsidP="00840DA2">
      <w:pPr>
        <w:jc w:val="both"/>
        <w:rPr>
          <w:rFonts w:ascii="Arial" w:hAnsi="Arial"/>
        </w:rPr>
      </w:pPr>
      <w:r w:rsidRPr="00840DA2">
        <w:rPr>
          <w:rFonts w:ascii="Arial" w:hAnsi="Arial"/>
        </w:rPr>
        <w:t xml:space="preserve">e.g. </w:t>
      </w:r>
    </w:p>
    <w:p w14:paraId="6CF76ED3" w14:textId="77777777" w:rsidR="00840DA2" w:rsidRPr="00840DA2" w:rsidRDefault="00840DA2" w:rsidP="00840DA2">
      <w:pPr>
        <w:jc w:val="both"/>
        <w:rPr>
          <w:rFonts w:ascii="Arial" w:hAnsi="Arial"/>
        </w:rPr>
      </w:pPr>
      <w:r w:rsidRPr="00840DA2">
        <w:rPr>
          <w:rFonts w:ascii="Arial" w:hAnsi="Arial"/>
        </w:rPr>
        <w:t>1. Assist with materials and equipment inventory</w:t>
      </w:r>
    </w:p>
    <w:p w14:paraId="6B638831" w14:textId="77777777" w:rsidR="00840DA2" w:rsidRPr="00840DA2" w:rsidRDefault="00840DA2" w:rsidP="00840DA2">
      <w:pPr>
        <w:jc w:val="both"/>
        <w:rPr>
          <w:rFonts w:ascii="Arial" w:hAnsi="Arial"/>
        </w:rPr>
      </w:pPr>
      <w:r w:rsidRPr="00840DA2">
        <w:rPr>
          <w:rFonts w:ascii="Arial" w:hAnsi="Arial"/>
        </w:rPr>
        <w:t>2. Maintain consumables stock of tools</w:t>
      </w:r>
    </w:p>
    <w:p w14:paraId="646C9D3C" w14:textId="77777777" w:rsidR="00840DA2" w:rsidRPr="00840DA2" w:rsidRDefault="00840DA2" w:rsidP="00840DA2">
      <w:pPr>
        <w:jc w:val="both"/>
        <w:rPr>
          <w:rFonts w:ascii="Arial" w:hAnsi="Arial"/>
        </w:rPr>
      </w:pPr>
      <w:r w:rsidRPr="00840DA2">
        <w:rPr>
          <w:rFonts w:ascii="Arial" w:hAnsi="Arial"/>
        </w:rPr>
        <w:t>3. Write and review risk assessment</w:t>
      </w:r>
    </w:p>
    <w:p w14:paraId="35D8F41E" w14:textId="77777777" w:rsidR="00840DA2" w:rsidRPr="00840DA2" w:rsidRDefault="00840DA2" w:rsidP="00840DA2">
      <w:pPr>
        <w:jc w:val="both"/>
        <w:rPr>
          <w:rFonts w:ascii="Arial" w:hAnsi="Arial"/>
        </w:rPr>
      </w:pPr>
    </w:p>
    <w:p w14:paraId="5F19FD43" w14:textId="197CB0B3" w:rsidR="00840DA2" w:rsidRPr="00840DA2" w:rsidRDefault="00840DA2" w:rsidP="00840DA2">
      <w:pPr>
        <w:pStyle w:val="NoSpacing"/>
        <w:jc w:val="both"/>
        <w:rPr>
          <w:rFonts w:ascii="Arial" w:hAnsi="Arial" w:cs="Arial"/>
          <w:b/>
        </w:rPr>
      </w:pPr>
      <w:r w:rsidRPr="00840DA2">
        <w:rPr>
          <w:rFonts w:ascii="Arial" w:hAnsi="Arial" w:cs="Arial"/>
          <w:b/>
        </w:rPr>
        <w:t>Working with information</w:t>
      </w:r>
    </w:p>
    <w:p w14:paraId="0315CF6E" w14:textId="62F2FA6D" w:rsidR="00840DA2" w:rsidRPr="00840DA2" w:rsidRDefault="00840DA2" w:rsidP="00840DA2">
      <w:pPr>
        <w:pStyle w:val="NoSpacing"/>
        <w:jc w:val="both"/>
        <w:rPr>
          <w:rFonts w:ascii="Arial" w:hAnsi="Arial" w:cs="Arial"/>
          <w:b/>
        </w:rPr>
      </w:pPr>
      <w:r w:rsidRPr="00840DA2">
        <w:rPr>
          <w:rFonts w:ascii="Arial" w:hAnsi="Arial" w:cs="Arial"/>
          <w:b/>
        </w:rPr>
        <w:t>Estimating/Evaluating</w:t>
      </w:r>
    </w:p>
    <w:p w14:paraId="76C36B80" w14:textId="77777777" w:rsidR="00840DA2" w:rsidRPr="00840DA2" w:rsidRDefault="00840DA2" w:rsidP="00840DA2">
      <w:pPr>
        <w:pStyle w:val="NoSpacing"/>
        <w:jc w:val="both"/>
        <w:rPr>
          <w:rFonts w:ascii="Arial" w:hAnsi="Arial" w:cs="Arial"/>
        </w:rPr>
      </w:pPr>
      <w:r w:rsidRPr="00840DA2">
        <w:rPr>
          <w:rFonts w:ascii="Arial" w:hAnsi="Arial" w:cs="Arial"/>
        </w:rPr>
        <w:t xml:space="preserve">Time, quantity, cost, gauging progress, probability, alternatives, quality, weight, size, angles, expansion/shrinkage </w:t>
      </w:r>
      <w:proofErr w:type="spellStart"/>
      <w:r w:rsidRPr="00840DA2">
        <w:rPr>
          <w:rFonts w:ascii="Arial" w:hAnsi="Arial" w:cs="Arial"/>
        </w:rPr>
        <w:t>etc</w:t>
      </w:r>
      <w:proofErr w:type="spellEnd"/>
    </w:p>
    <w:p w14:paraId="420004B7" w14:textId="77777777" w:rsidR="00840DA2" w:rsidRPr="00840DA2" w:rsidRDefault="00840DA2" w:rsidP="00840DA2">
      <w:pPr>
        <w:jc w:val="both"/>
        <w:rPr>
          <w:rFonts w:ascii="Arial" w:hAnsi="Arial"/>
        </w:rPr>
      </w:pPr>
      <w:r w:rsidRPr="00840DA2">
        <w:rPr>
          <w:rFonts w:ascii="Arial" w:hAnsi="Arial"/>
        </w:rPr>
        <w:t>e.g. Assist lecturers with practical work and classes</w:t>
      </w:r>
    </w:p>
    <w:p w14:paraId="15C1AA96" w14:textId="77777777" w:rsidR="00840DA2" w:rsidRPr="00840DA2" w:rsidRDefault="00840DA2" w:rsidP="00840DA2">
      <w:pPr>
        <w:jc w:val="both"/>
        <w:rPr>
          <w:rFonts w:ascii="Arial" w:hAnsi="Arial"/>
        </w:rPr>
      </w:pPr>
    </w:p>
    <w:p w14:paraId="41BA089F" w14:textId="531753E8" w:rsidR="00840DA2" w:rsidRPr="00840DA2" w:rsidRDefault="00840DA2" w:rsidP="00840DA2">
      <w:pPr>
        <w:pStyle w:val="NoSpacing"/>
        <w:jc w:val="both"/>
        <w:rPr>
          <w:rFonts w:ascii="Arial" w:hAnsi="Arial" w:cs="Arial"/>
          <w:b/>
        </w:rPr>
      </w:pPr>
      <w:r w:rsidRPr="00840DA2">
        <w:rPr>
          <w:rFonts w:ascii="Arial" w:hAnsi="Arial" w:cs="Arial"/>
          <w:b/>
        </w:rPr>
        <w:t>Working with Information</w:t>
      </w:r>
    </w:p>
    <w:p w14:paraId="18E98438" w14:textId="3F9D39BC" w:rsidR="00840DA2" w:rsidRPr="00840DA2" w:rsidRDefault="00840DA2" w:rsidP="00840DA2">
      <w:pPr>
        <w:pStyle w:val="NoSpacing"/>
        <w:jc w:val="both"/>
        <w:rPr>
          <w:rFonts w:ascii="Arial" w:hAnsi="Arial" w:cs="Arial"/>
          <w:b/>
        </w:rPr>
      </w:pPr>
      <w:r w:rsidRPr="00840DA2">
        <w:rPr>
          <w:rFonts w:ascii="Arial" w:hAnsi="Arial" w:cs="Arial"/>
          <w:b/>
        </w:rPr>
        <w:t xml:space="preserve">Checking objects, work, procedures, </w:t>
      </w:r>
      <w:proofErr w:type="spellStart"/>
      <w:r w:rsidRPr="00840DA2">
        <w:rPr>
          <w:rFonts w:ascii="Arial" w:hAnsi="Arial" w:cs="Arial"/>
          <w:b/>
        </w:rPr>
        <w:t>etc</w:t>
      </w:r>
      <w:proofErr w:type="spellEnd"/>
    </w:p>
    <w:p w14:paraId="1BB78726" w14:textId="77777777" w:rsidR="00840DA2" w:rsidRDefault="00840DA2" w:rsidP="00840DA2">
      <w:pPr>
        <w:pStyle w:val="NoSpacing"/>
        <w:jc w:val="both"/>
        <w:rPr>
          <w:rFonts w:ascii="Arial" w:hAnsi="Arial" w:cs="Arial"/>
        </w:rPr>
      </w:pPr>
      <w:r w:rsidRPr="00840DA2">
        <w:rPr>
          <w:rFonts w:ascii="Arial" w:hAnsi="Arial" w:cs="Arial"/>
        </w:rPr>
        <w:t xml:space="preserve">Testing systems, work standards, availability of materials, defects, examining products or items, quality </w:t>
      </w:r>
      <w:proofErr w:type="spellStart"/>
      <w:r w:rsidRPr="00840DA2">
        <w:rPr>
          <w:rFonts w:ascii="Arial" w:hAnsi="Arial" w:cs="Arial"/>
        </w:rPr>
        <w:t>etc</w:t>
      </w:r>
      <w:proofErr w:type="spellEnd"/>
      <w:r w:rsidRPr="00840DA2">
        <w:rPr>
          <w:rFonts w:ascii="Arial" w:hAnsi="Arial" w:cs="Arial"/>
        </w:rPr>
        <w:t xml:space="preserve"> </w:t>
      </w:r>
    </w:p>
    <w:p w14:paraId="1B4064CA" w14:textId="0DBCB6A5" w:rsidR="00840DA2" w:rsidRPr="00840DA2" w:rsidRDefault="00840DA2" w:rsidP="00840DA2">
      <w:pPr>
        <w:pStyle w:val="NoSpacing"/>
        <w:jc w:val="both"/>
        <w:rPr>
          <w:rFonts w:ascii="Arial" w:hAnsi="Arial" w:cs="Arial"/>
        </w:rPr>
      </w:pPr>
      <w:r w:rsidRPr="00840DA2">
        <w:rPr>
          <w:rFonts w:ascii="Arial" w:hAnsi="Arial" w:cs="Arial"/>
        </w:rPr>
        <w:t xml:space="preserve">e.g. </w:t>
      </w:r>
      <w:r w:rsidRPr="00840DA2">
        <w:rPr>
          <w:rFonts w:ascii="Arial" w:hAnsi="Arial" w:cs="Arial"/>
        </w:rPr>
        <w:t xml:space="preserve"> </w:t>
      </w:r>
    </w:p>
    <w:p w14:paraId="5862C891" w14:textId="5F2A321B" w:rsidR="00840DA2" w:rsidRPr="00840DA2" w:rsidRDefault="00840DA2" w:rsidP="00840DA2">
      <w:pPr>
        <w:pStyle w:val="NoSpacing"/>
        <w:jc w:val="both"/>
        <w:rPr>
          <w:rFonts w:ascii="Arial" w:hAnsi="Arial" w:cs="Arial"/>
        </w:rPr>
      </w:pPr>
      <w:r w:rsidRPr="00840DA2">
        <w:rPr>
          <w:rFonts w:ascii="Arial" w:hAnsi="Arial" w:cs="Arial"/>
        </w:rPr>
        <w:t xml:space="preserve">1. </w:t>
      </w:r>
      <w:r w:rsidRPr="00840DA2">
        <w:rPr>
          <w:rFonts w:ascii="Arial" w:hAnsi="Arial" w:cs="Arial"/>
        </w:rPr>
        <w:t>Ensure that current Health and Safety legislation and codes are maintained and storage of equipment and materials.</w:t>
      </w:r>
    </w:p>
    <w:p w14:paraId="60B539D1" w14:textId="77777777" w:rsidR="00840DA2" w:rsidRPr="00840DA2" w:rsidRDefault="00840DA2" w:rsidP="00840DA2">
      <w:pPr>
        <w:jc w:val="both"/>
        <w:rPr>
          <w:rFonts w:ascii="Arial" w:hAnsi="Arial"/>
        </w:rPr>
      </w:pPr>
      <w:r w:rsidRPr="00840DA2">
        <w:rPr>
          <w:rFonts w:ascii="Arial" w:hAnsi="Arial"/>
        </w:rPr>
        <w:t>2. Ensuring safety mechanisms are functioning on machinery.</w:t>
      </w:r>
    </w:p>
    <w:p w14:paraId="2377EA48" w14:textId="77777777" w:rsidR="00840DA2" w:rsidRPr="00840DA2" w:rsidRDefault="00840DA2" w:rsidP="00840DA2">
      <w:pPr>
        <w:jc w:val="both"/>
        <w:rPr>
          <w:rFonts w:ascii="Arial" w:hAnsi="Arial"/>
        </w:rPr>
      </w:pPr>
    </w:p>
    <w:p w14:paraId="4A63A073" w14:textId="03FB51BD" w:rsidR="00840DA2" w:rsidRPr="00840DA2" w:rsidRDefault="00840DA2" w:rsidP="00840DA2">
      <w:pPr>
        <w:pStyle w:val="NoSpacing"/>
        <w:jc w:val="both"/>
        <w:rPr>
          <w:rFonts w:ascii="Arial" w:hAnsi="Arial" w:cs="Arial"/>
          <w:b/>
        </w:rPr>
      </w:pPr>
      <w:r w:rsidRPr="00840DA2">
        <w:rPr>
          <w:rFonts w:ascii="Arial" w:hAnsi="Arial" w:cs="Arial"/>
          <w:b/>
        </w:rPr>
        <w:t>Administering</w:t>
      </w:r>
    </w:p>
    <w:p w14:paraId="6B0F42E0" w14:textId="1F9FB58C" w:rsidR="00840DA2" w:rsidRPr="00840DA2" w:rsidRDefault="00840DA2" w:rsidP="00840DA2">
      <w:pPr>
        <w:pStyle w:val="NoSpacing"/>
        <w:jc w:val="both"/>
        <w:rPr>
          <w:rFonts w:ascii="Arial" w:hAnsi="Arial" w:cs="Arial"/>
          <w:b/>
        </w:rPr>
      </w:pPr>
      <w:r>
        <w:rPr>
          <w:rFonts w:ascii="Arial" w:hAnsi="Arial" w:cs="Arial"/>
          <w:b/>
        </w:rPr>
        <w:t>A</w:t>
      </w:r>
      <w:r w:rsidRPr="00840DA2">
        <w:rPr>
          <w:rFonts w:ascii="Arial" w:hAnsi="Arial" w:cs="Arial"/>
          <w:b/>
        </w:rPr>
        <w:t>dministrating/Writing/Drawing</w:t>
      </w:r>
    </w:p>
    <w:p w14:paraId="4385892E" w14:textId="77777777" w:rsidR="00840DA2" w:rsidRPr="00840DA2" w:rsidRDefault="00840DA2" w:rsidP="00840DA2">
      <w:pPr>
        <w:pStyle w:val="NoSpacing"/>
        <w:jc w:val="both"/>
        <w:rPr>
          <w:rFonts w:ascii="Arial" w:hAnsi="Arial" w:cs="Arial"/>
        </w:rPr>
      </w:pPr>
      <w:r w:rsidRPr="00840DA2">
        <w:rPr>
          <w:rFonts w:ascii="Arial" w:hAnsi="Arial" w:cs="Arial"/>
        </w:rPr>
        <w:t xml:space="preserve">Keeping records, form filling, sorting mail, neat handwriting, 3d drawings, graphics, charts, sketches, tracing, copying, templates, stencils, </w:t>
      </w:r>
      <w:proofErr w:type="spellStart"/>
      <w:r w:rsidRPr="00840DA2">
        <w:rPr>
          <w:rFonts w:ascii="Arial" w:hAnsi="Arial" w:cs="Arial"/>
        </w:rPr>
        <w:t>draughting</w:t>
      </w:r>
      <w:proofErr w:type="spellEnd"/>
      <w:r w:rsidRPr="00840DA2">
        <w:rPr>
          <w:rFonts w:ascii="Arial" w:hAnsi="Arial" w:cs="Arial"/>
        </w:rPr>
        <w:t xml:space="preserve"> instruments etc.</w:t>
      </w:r>
    </w:p>
    <w:p w14:paraId="74EC82A6" w14:textId="77777777" w:rsidR="00840DA2" w:rsidRPr="00840DA2" w:rsidRDefault="00840DA2" w:rsidP="00840DA2">
      <w:pPr>
        <w:jc w:val="both"/>
        <w:rPr>
          <w:rFonts w:ascii="Arial" w:hAnsi="Arial"/>
        </w:rPr>
      </w:pPr>
      <w:r w:rsidRPr="00840DA2">
        <w:rPr>
          <w:rFonts w:ascii="Arial" w:hAnsi="Arial"/>
          <w:b/>
        </w:rPr>
        <w:t>e.g.</w:t>
      </w:r>
      <w:r w:rsidRPr="00840DA2">
        <w:rPr>
          <w:rFonts w:ascii="Arial" w:hAnsi="Arial"/>
        </w:rPr>
        <w:t xml:space="preserve">  Assist in and with demonstrations and project work</w:t>
      </w:r>
    </w:p>
    <w:p w14:paraId="305D0B73" w14:textId="77777777" w:rsidR="00840DA2" w:rsidRPr="00840DA2" w:rsidRDefault="00840DA2" w:rsidP="00840DA2">
      <w:pPr>
        <w:jc w:val="both"/>
        <w:rPr>
          <w:rFonts w:ascii="Arial" w:hAnsi="Arial"/>
        </w:rPr>
      </w:pPr>
    </w:p>
    <w:p w14:paraId="7C8CF90A" w14:textId="0D6621E8" w:rsidR="00840DA2" w:rsidRPr="00840DA2" w:rsidRDefault="00840DA2" w:rsidP="00840DA2">
      <w:pPr>
        <w:pStyle w:val="NoSpacing"/>
        <w:jc w:val="both"/>
        <w:rPr>
          <w:rFonts w:ascii="Arial" w:hAnsi="Arial" w:cs="Arial"/>
          <w:b/>
        </w:rPr>
      </w:pPr>
      <w:r w:rsidRPr="00840DA2">
        <w:rPr>
          <w:rFonts w:ascii="Arial" w:hAnsi="Arial" w:cs="Arial"/>
          <w:b/>
        </w:rPr>
        <w:t>Physical Activities</w:t>
      </w:r>
    </w:p>
    <w:p w14:paraId="473AF2A9" w14:textId="413830A6" w:rsidR="00840DA2" w:rsidRPr="00840DA2" w:rsidRDefault="00840DA2" w:rsidP="00840DA2">
      <w:pPr>
        <w:pStyle w:val="NoSpacing"/>
        <w:jc w:val="both"/>
        <w:rPr>
          <w:rFonts w:ascii="Arial" w:hAnsi="Arial" w:cs="Arial"/>
          <w:b/>
        </w:rPr>
      </w:pPr>
      <w:r w:rsidRPr="00840DA2">
        <w:rPr>
          <w:rFonts w:ascii="Arial" w:hAnsi="Arial" w:cs="Arial"/>
          <w:b/>
        </w:rPr>
        <w:t>Working with equipment/machinery</w:t>
      </w:r>
    </w:p>
    <w:p w14:paraId="3B7C2B51" w14:textId="77777777" w:rsidR="00840DA2" w:rsidRPr="00840DA2" w:rsidRDefault="00840DA2" w:rsidP="00840DA2">
      <w:pPr>
        <w:pStyle w:val="NoSpacing"/>
        <w:jc w:val="both"/>
        <w:rPr>
          <w:rFonts w:ascii="Arial" w:hAnsi="Arial" w:cs="Arial"/>
        </w:rPr>
      </w:pPr>
      <w:r w:rsidRPr="00840DA2">
        <w:rPr>
          <w:rFonts w:ascii="Arial" w:hAnsi="Arial" w:cs="Arial"/>
        </w:rPr>
        <w:t xml:space="preserve">Setting up, adjusting, examining, operating machines, repairing, cleaning, wiring, dismantling </w:t>
      </w:r>
      <w:proofErr w:type="spellStart"/>
      <w:r w:rsidRPr="00840DA2">
        <w:rPr>
          <w:rFonts w:ascii="Arial" w:hAnsi="Arial" w:cs="Arial"/>
        </w:rPr>
        <w:t>etc</w:t>
      </w:r>
      <w:proofErr w:type="spellEnd"/>
    </w:p>
    <w:p w14:paraId="259687D0" w14:textId="77777777" w:rsidR="00840DA2" w:rsidRPr="00840DA2" w:rsidRDefault="00840DA2" w:rsidP="00840DA2">
      <w:pPr>
        <w:jc w:val="both"/>
        <w:rPr>
          <w:rFonts w:ascii="Arial" w:hAnsi="Arial"/>
        </w:rPr>
      </w:pPr>
      <w:r w:rsidRPr="00840DA2">
        <w:rPr>
          <w:rFonts w:ascii="Arial" w:hAnsi="Arial"/>
        </w:rPr>
        <w:t xml:space="preserve">e.g. </w:t>
      </w:r>
    </w:p>
    <w:p w14:paraId="1AE4F1AF" w14:textId="77777777" w:rsidR="00840DA2" w:rsidRPr="00840DA2" w:rsidRDefault="00840DA2" w:rsidP="00840DA2">
      <w:pPr>
        <w:jc w:val="both"/>
        <w:rPr>
          <w:rFonts w:ascii="Arial" w:hAnsi="Arial"/>
        </w:rPr>
      </w:pPr>
      <w:r w:rsidRPr="00840DA2">
        <w:rPr>
          <w:rFonts w:ascii="Arial" w:hAnsi="Arial"/>
        </w:rPr>
        <w:t>1. Supporting teaching staff in the workshop</w:t>
      </w:r>
    </w:p>
    <w:p w14:paraId="5C18861D" w14:textId="77777777" w:rsidR="00840DA2" w:rsidRPr="00840DA2" w:rsidRDefault="00840DA2" w:rsidP="00840DA2">
      <w:pPr>
        <w:jc w:val="both"/>
        <w:rPr>
          <w:rFonts w:ascii="Arial" w:hAnsi="Arial"/>
        </w:rPr>
      </w:pPr>
      <w:r w:rsidRPr="00840DA2">
        <w:rPr>
          <w:rFonts w:ascii="Arial" w:hAnsi="Arial"/>
        </w:rPr>
        <w:t>2. Where necessary re-</w:t>
      </w:r>
      <w:proofErr w:type="spellStart"/>
      <w:r w:rsidRPr="00840DA2">
        <w:rPr>
          <w:rFonts w:ascii="Arial" w:hAnsi="Arial"/>
        </w:rPr>
        <w:t>organise</w:t>
      </w:r>
      <w:proofErr w:type="spellEnd"/>
      <w:r w:rsidRPr="00840DA2">
        <w:rPr>
          <w:rFonts w:ascii="Arial" w:hAnsi="Arial"/>
        </w:rPr>
        <w:t xml:space="preserve"> rooms and facilities</w:t>
      </w:r>
    </w:p>
    <w:p w14:paraId="33DDE193" w14:textId="77777777" w:rsidR="00840DA2" w:rsidRPr="00840DA2" w:rsidRDefault="00840DA2" w:rsidP="00840DA2">
      <w:pPr>
        <w:jc w:val="both"/>
        <w:rPr>
          <w:rFonts w:ascii="Arial" w:hAnsi="Arial"/>
        </w:rPr>
      </w:pPr>
      <w:r w:rsidRPr="00840DA2">
        <w:rPr>
          <w:rFonts w:ascii="Arial" w:hAnsi="Arial"/>
        </w:rPr>
        <w:t>3. Undertake planned maintenance on equipment and facilities</w:t>
      </w:r>
    </w:p>
    <w:p w14:paraId="09B73681" w14:textId="23AF1790" w:rsidR="00840DA2" w:rsidRPr="00840DA2" w:rsidRDefault="00840DA2" w:rsidP="00840DA2">
      <w:pPr>
        <w:pStyle w:val="NoSpacing"/>
        <w:jc w:val="both"/>
        <w:rPr>
          <w:rFonts w:ascii="Arial" w:hAnsi="Arial" w:cs="Arial"/>
        </w:rPr>
      </w:pPr>
    </w:p>
    <w:p w14:paraId="54B2A0B8" w14:textId="252077E1" w:rsidR="00840DA2" w:rsidRPr="00840DA2" w:rsidRDefault="00840DA2" w:rsidP="00840DA2">
      <w:pPr>
        <w:pStyle w:val="NoSpacing"/>
        <w:jc w:val="both"/>
        <w:rPr>
          <w:rFonts w:ascii="Arial" w:hAnsi="Arial" w:cs="Arial"/>
          <w:b/>
        </w:rPr>
      </w:pPr>
      <w:r w:rsidRPr="00840DA2">
        <w:rPr>
          <w:rFonts w:ascii="Arial" w:hAnsi="Arial" w:cs="Arial"/>
          <w:b/>
        </w:rPr>
        <w:t>Physical Activities</w:t>
      </w:r>
    </w:p>
    <w:p w14:paraId="63CC92FA" w14:textId="2817440A" w:rsidR="00840DA2" w:rsidRPr="00840DA2" w:rsidRDefault="00840DA2" w:rsidP="00840DA2">
      <w:pPr>
        <w:pStyle w:val="NoSpacing"/>
        <w:jc w:val="both"/>
        <w:rPr>
          <w:rFonts w:ascii="Arial" w:hAnsi="Arial" w:cs="Arial"/>
        </w:rPr>
      </w:pPr>
      <w:r w:rsidRPr="00840DA2">
        <w:rPr>
          <w:rFonts w:ascii="Arial" w:hAnsi="Arial" w:cs="Arial"/>
          <w:b/>
        </w:rPr>
        <w:t>Using Tools/Modifying</w:t>
      </w:r>
    </w:p>
    <w:p w14:paraId="3A2F5C62" w14:textId="77777777" w:rsidR="00840DA2" w:rsidRPr="00840DA2" w:rsidRDefault="00840DA2" w:rsidP="00840DA2">
      <w:pPr>
        <w:pStyle w:val="NoSpacing"/>
        <w:jc w:val="both"/>
        <w:rPr>
          <w:rFonts w:ascii="Arial" w:hAnsi="Arial" w:cs="Arial"/>
        </w:rPr>
      </w:pPr>
      <w:r w:rsidRPr="00840DA2">
        <w:rPr>
          <w:rFonts w:ascii="Arial" w:hAnsi="Arial" w:cs="Arial"/>
        </w:rPr>
        <w:t>Maintaining and organising hand tools, hand held machinery and precision tools.</w:t>
      </w:r>
    </w:p>
    <w:p w14:paraId="45F7F418" w14:textId="77777777" w:rsidR="00840DA2" w:rsidRPr="00840DA2" w:rsidRDefault="00840DA2" w:rsidP="00840DA2">
      <w:pPr>
        <w:jc w:val="both"/>
        <w:rPr>
          <w:rFonts w:ascii="Arial" w:hAnsi="Arial"/>
        </w:rPr>
      </w:pPr>
      <w:r w:rsidRPr="00840DA2">
        <w:rPr>
          <w:rFonts w:ascii="Arial" w:hAnsi="Arial"/>
        </w:rPr>
        <w:t xml:space="preserve">e.g. </w:t>
      </w:r>
    </w:p>
    <w:p w14:paraId="69143D90" w14:textId="6343CC86" w:rsidR="00840DA2" w:rsidRPr="00840DA2" w:rsidRDefault="00840DA2" w:rsidP="00840DA2">
      <w:pPr>
        <w:jc w:val="both"/>
        <w:rPr>
          <w:rFonts w:ascii="Arial" w:hAnsi="Arial"/>
          <w:b/>
        </w:rPr>
      </w:pPr>
      <w:r w:rsidRPr="00840DA2">
        <w:rPr>
          <w:rFonts w:ascii="Arial" w:hAnsi="Arial"/>
        </w:rPr>
        <w:t>1.</w:t>
      </w:r>
      <w:r w:rsidRPr="00840DA2">
        <w:rPr>
          <w:rFonts w:ascii="Arial" w:hAnsi="Arial"/>
          <w:b/>
        </w:rPr>
        <w:t xml:space="preserve"> </w:t>
      </w:r>
      <w:r w:rsidRPr="00840DA2">
        <w:rPr>
          <w:rFonts w:ascii="Arial" w:hAnsi="Arial"/>
        </w:rPr>
        <w:t>Preparation and development of equipment and materials for student and lecturer use</w:t>
      </w:r>
    </w:p>
    <w:p w14:paraId="488AAB28" w14:textId="77777777" w:rsidR="00840DA2" w:rsidRPr="00840DA2" w:rsidRDefault="00840DA2" w:rsidP="00840DA2">
      <w:pPr>
        <w:jc w:val="both"/>
        <w:rPr>
          <w:rFonts w:ascii="Arial" w:hAnsi="Arial"/>
        </w:rPr>
      </w:pPr>
      <w:r w:rsidRPr="00840DA2">
        <w:rPr>
          <w:rFonts w:ascii="Arial" w:hAnsi="Arial"/>
        </w:rPr>
        <w:t>2. Assist lecturers with practical work and classes</w:t>
      </w:r>
    </w:p>
    <w:p w14:paraId="0FB78278" w14:textId="14DAE042" w:rsidR="00160288" w:rsidRPr="00840DA2" w:rsidRDefault="00840DA2" w:rsidP="00840DA2">
      <w:pPr>
        <w:jc w:val="both"/>
        <w:rPr>
          <w:rFonts w:ascii="Arial" w:hAnsi="Arial"/>
          <w:lang w:val="en-GB"/>
        </w:rPr>
      </w:pPr>
      <w:r w:rsidRPr="00840DA2">
        <w:rPr>
          <w:rFonts w:ascii="Arial" w:hAnsi="Arial"/>
        </w:rPr>
        <w:t xml:space="preserve">3. Ensure </w:t>
      </w:r>
      <w:r w:rsidRPr="00840DA2">
        <w:rPr>
          <w:rFonts w:ascii="Arial" w:hAnsi="Arial"/>
        </w:rPr>
        <w:t>all bladed tools are kept sharp</w:t>
      </w:r>
    </w:p>
    <w:p w14:paraId="1FC39945" w14:textId="77777777" w:rsidR="00A82B8E" w:rsidRPr="00840DA2" w:rsidRDefault="00A82B8E" w:rsidP="00CC23C5">
      <w:pPr>
        <w:jc w:val="both"/>
        <w:rPr>
          <w:rFonts w:ascii="Arial" w:hAnsi="Arial"/>
          <w:b/>
        </w:rPr>
      </w:pPr>
    </w:p>
    <w:p w14:paraId="0562CB0E" w14:textId="77777777" w:rsidR="00A82B8E" w:rsidRPr="00840DA2" w:rsidRDefault="00A82B8E" w:rsidP="00CC23C5">
      <w:pPr>
        <w:jc w:val="both"/>
        <w:rPr>
          <w:rFonts w:ascii="Arial" w:hAnsi="Arial"/>
          <w:b/>
        </w:rPr>
      </w:pPr>
    </w:p>
    <w:p w14:paraId="48C1795B" w14:textId="77777777" w:rsidR="00CC23C5" w:rsidRPr="00840DA2" w:rsidRDefault="00CC23C5" w:rsidP="00CC23C5">
      <w:pPr>
        <w:jc w:val="both"/>
        <w:rPr>
          <w:rFonts w:ascii="Arial" w:hAnsi="Arial"/>
          <w:b/>
        </w:rPr>
      </w:pPr>
      <w:r w:rsidRPr="00840DA2">
        <w:rPr>
          <w:rFonts w:ascii="Arial" w:hAnsi="Arial"/>
          <w:b/>
        </w:rPr>
        <w:t>Other Duties and Responsibilities</w:t>
      </w:r>
    </w:p>
    <w:p w14:paraId="34CE0A41" w14:textId="77777777" w:rsidR="00CC23C5" w:rsidRPr="00840DA2" w:rsidRDefault="00CC23C5" w:rsidP="00CC23C5">
      <w:pPr>
        <w:jc w:val="both"/>
        <w:rPr>
          <w:rFonts w:ascii="Arial" w:hAnsi="Arial"/>
          <w:b/>
        </w:rPr>
      </w:pPr>
    </w:p>
    <w:p w14:paraId="52737858" w14:textId="77777777" w:rsidR="00CC23C5" w:rsidRPr="00840DA2" w:rsidRDefault="00CC23C5" w:rsidP="00CC23C5">
      <w:pPr>
        <w:numPr>
          <w:ilvl w:val="0"/>
          <w:numId w:val="12"/>
        </w:numPr>
        <w:tabs>
          <w:tab w:val="clear" w:pos="720"/>
          <w:tab w:val="num" w:pos="360"/>
        </w:tabs>
        <w:ind w:left="360"/>
        <w:rPr>
          <w:rFonts w:ascii="Arial" w:hAnsi="Arial"/>
        </w:rPr>
      </w:pPr>
      <w:r w:rsidRPr="00840DA2">
        <w:rPr>
          <w:rFonts w:ascii="Arial" w:hAnsi="Arial"/>
          <w:bCs/>
        </w:rPr>
        <w:t>To carry out all duties in accordance with the College’s Health and Safety policies and procedures.</w:t>
      </w:r>
    </w:p>
    <w:p w14:paraId="62EBF3C5" w14:textId="77777777" w:rsidR="00CC23C5" w:rsidRPr="00840DA2" w:rsidRDefault="00CC23C5" w:rsidP="00CC23C5">
      <w:pPr>
        <w:ind w:left="360"/>
        <w:rPr>
          <w:rFonts w:ascii="Arial" w:hAnsi="Arial"/>
        </w:rPr>
      </w:pPr>
    </w:p>
    <w:p w14:paraId="3C976B54" w14:textId="77777777" w:rsidR="00CC23C5" w:rsidRPr="00840DA2" w:rsidRDefault="00CC23C5" w:rsidP="00CC23C5">
      <w:pPr>
        <w:numPr>
          <w:ilvl w:val="0"/>
          <w:numId w:val="12"/>
        </w:numPr>
        <w:tabs>
          <w:tab w:val="clear" w:pos="720"/>
          <w:tab w:val="num" w:pos="360"/>
        </w:tabs>
        <w:ind w:left="360"/>
        <w:rPr>
          <w:rFonts w:ascii="Arial" w:hAnsi="Arial"/>
        </w:rPr>
      </w:pPr>
      <w:r w:rsidRPr="00840DA2">
        <w:rPr>
          <w:rFonts w:ascii="Arial" w:hAnsi="Arial"/>
          <w:bCs/>
        </w:rPr>
        <w:t>To carry out any other duties as directed by your Line Manager.</w:t>
      </w:r>
    </w:p>
    <w:p w14:paraId="6D98A12B" w14:textId="77777777" w:rsidR="00CC23C5" w:rsidRPr="00840DA2" w:rsidRDefault="00CC23C5" w:rsidP="00CC23C5">
      <w:pPr>
        <w:jc w:val="both"/>
        <w:rPr>
          <w:rFonts w:ascii="Arial" w:hAnsi="Arial"/>
        </w:rPr>
      </w:pPr>
    </w:p>
    <w:p w14:paraId="5997CC1D" w14:textId="2BD9FFB2" w:rsidR="00160288" w:rsidRPr="00840DA2" w:rsidRDefault="00160288" w:rsidP="003B294C">
      <w:pPr>
        <w:rPr>
          <w:rFonts w:ascii="Arial" w:hAnsi="Arial"/>
          <w:b/>
        </w:rPr>
      </w:pPr>
    </w:p>
    <w:p w14:paraId="021EB3DA" w14:textId="77777777" w:rsidR="00160288" w:rsidRPr="00840DA2" w:rsidRDefault="00160288" w:rsidP="00160288">
      <w:pPr>
        <w:jc w:val="both"/>
        <w:rPr>
          <w:rFonts w:ascii="Arial" w:hAnsi="Arial"/>
          <w:b/>
        </w:rPr>
      </w:pPr>
      <w:r w:rsidRPr="00840DA2">
        <w:rPr>
          <w:rFonts w:ascii="Arial" w:hAnsi="Arial"/>
          <w:b/>
        </w:rPr>
        <w:t>Safeguarding</w:t>
      </w:r>
    </w:p>
    <w:p w14:paraId="110FFD37" w14:textId="77777777" w:rsidR="00160288" w:rsidRPr="00840DA2" w:rsidRDefault="00160288" w:rsidP="00160288">
      <w:pPr>
        <w:jc w:val="both"/>
        <w:rPr>
          <w:rFonts w:ascii="Arial" w:hAnsi="Arial"/>
          <w:b/>
        </w:rPr>
      </w:pPr>
    </w:p>
    <w:p w14:paraId="1B838464" w14:textId="77777777" w:rsidR="00160288" w:rsidRPr="00840DA2" w:rsidRDefault="00160288" w:rsidP="00160288">
      <w:pPr>
        <w:jc w:val="both"/>
        <w:rPr>
          <w:rFonts w:ascii="Arial" w:hAnsi="Arial"/>
        </w:rPr>
      </w:pPr>
      <w:r w:rsidRPr="00840DA2">
        <w:rPr>
          <w:rFonts w:ascii="Arial" w:hAnsi="Arial"/>
        </w:rPr>
        <w:t>The College is committed to safeguarding and protecting the welfare of learners and expects all who work with or on behalf of the College to share this commitment.  All roles within the College therefore are subject to DBS regulations.</w:t>
      </w:r>
    </w:p>
    <w:p w14:paraId="6B699379" w14:textId="77777777" w:rsidR="00160288" w:rsidRPr="00840DA2" w:rsidRDefault="00160288" w:rsidP="00160288">
      <w:pPr>
        <w:jc w:val="both"/>
        <w:rPr>
          <w:rFonts w:ascii="Arial" w:hAnsi="Arial"/>
        </w:rPr>
      </w:pPr>
    </w:p>
    <w:p w14:paraId="5DB0292D" w14:textId="7575FAEC" w:rsidR="00160288" w:rsidRPr="00840DA2" w:rsidRDefault="00160288" w:rsidP="00160288">
      <w:pPr>
        <w:jc w:val="both"/>
        <w:rPr>
          <w:rFonts w:ascii="Arial" w:hAnsi="Arial"/>
        </w:rPr>
      </w:pPr>
      <w:r w:rsidRPr="00840DA2">
        <w:rPr>
          <w:rFonts w:ascii="Arial" w:hAnsi="Arial"/>
        </w:rPr>
        <w:t>The College considers that the job holder for this role should have a DBS Enhanced CHILD</w:t>
      </w:r>
      <w:r w:rsidR="00840DA2" w:rsidRPr="00840DA2">
        <w:rPr>
          <w:rFonts w:ascii="Arial" w:hAnsi="Arial"/>
        </w:rPr>
        <w:t>.</w:t>
      </w:r>
    </w:p>
    <w:p w14:paraId="3FE9F23F" w14:textId="77777777" w:rsidR="00160288" w:rsidRDefault="00160288" w:rsidP="00160288">
      <w:pPr>
        <w:jc w:val="both"/>
        <w:rPr>
          <w:rFonts w:ascii="Arial" w:hAnsi="Arial"/>
        </w:rPr>
      </w:pPr>
    </w:p>
    <w:p w14:paraId="1F72F646" w14:textId="77777777" w:rsidR="00026089" w:rsidRDefault="00026089" w:rsidP="00160288">
      <w:pPr>
        <w:jc w:val="both"/>
        <w:rPr>
          <w:rFonts w:ascii="Arial" w:hAnsi="Arial"/>
        </w:rPr>
      </w:pPr>
    </w:p>
    <w:p w14:paraId="057918AB" w14:textId="77777777" w:rsidR="00840DA2" w:rsidRDefault="00840DA2" w:rsidP="00840DA2">
      <w:pPr>
        <w:rPr>
          <w:rFonts w:ascii="Barlow" w:hAnsi="Barlow"/>
          <w:b/>
        </w:rPr>
      </w:pPr>
    </w:p>
    <w:p w14:paraId="417E91A7" w14:textId="77777777" w:rsidR="00840DA2" w:rsidRDefault="00840DA2" w:rsidP="00840DA2">
      <w:pPr>
        <w:rPr>
          <w:rFonts w:ascii="Barlow" w:hAnsi="Barlow"/>
          <w:b/>
        </w:rPr>
      </w:pPr>
    </w:p>
    <w:p w14:paraId="2424FF2D" w14:textId="77777777" w:rsidR="00840DA2" w:rsidRDefault="00840DA2" w:rsidP="00840DA2">
      <w:pPr>
        <w:rPr>
          <w:rFonts w:ascii="Barlow" w:hAnsi="Barlow"/>
          <w:b/>
        </w:rPr>
      </w:pPr>
    </w:p>
    <w:p w14:paraId="48A1D9AF" w14:textId="77777777" w:rsidR="00840DA2" w:rsidRDefault="00840DA2" w:rsidP="00840DA2">
      <w:pPr>
        <w:rPr>
          <w:rFonts w:ascii="Barlow" w:hAnsi="Barlow"/>
          <w:b/>
        </w:rPr>
      </w:pPr>
    </w:p>
    <w:p w14:paraId="2F9A057E" w14:textId="77777777" w:rsidR="00840DA2" w:rsidRDefault="00840DA2" w:rsidP="00840DA2">
      <w:pPr>
        <w:rPr>
          <w:rFonts w:ascii="Barlow" w:hAnsi="Barlow"/>
          <w:b/>
        </w:rPr>
      </w:pPr>
    </w:p>
    <w:p w14:paraId="7A740711" w14:textId="77777777" w:rsidR="00840DA2" w:rsidRDefault="00840DA2" w:rsidP="00840DA2">
      <w:pPr>
        <w:rPr>
          <w:rFonts w:ascii="Barlow" w:hAnsi="Barlow"/>
          <w:b/>
        </w:rPr>
      </w:pPr>
    </w:p>
    <w:p w14:paraId="473225F3" w14:textId="77777777" w:rsidR="00840DA2" w:rsidRDefault="00840DA2" w:rsidP="00840DA2">
      <w:pPr>
        <w:rPr>
          <w:rFonts w:ascii="Barlow" w:hAnsi="Barlow"/>
          <w:b/>
        </w:rPr>
      </w:pPr>
    </w:p>
    <w:p w14:paraId="51E1BB87" w14:textId="77777777" w:rsidR="00840DA2" w:rsidRDefault="00840DA2" w:rsidP="00840DA2">
      <w:pPr>
        <w:rPr>
          <w:rFonts w:ascii="Barlow" w:hAnsi="Barlow"/>
          <w:b/>
        </w:rPr>
      </w:pPr>
    </w:p>
    <w:p w14:paraId="56F41592" w14:textId="77777777" w:rsidR="00840DA2" w:rsidRDefault="00840DA2" w:rsidP="00840DA2">
      <w:pPr>
        <w:rPr>
          <w:rFonts w:ascii="Barlow" w:hAnsi="Barlow"/>
          <w:b/>
        </w:rPr>
      </w:pPr>
    </w:p>
    <w:p w14:paraId="469589FB" w14:textId="77777777" w:rsidR="00840DA2" w:rsidRDefault="00840DA2" w:rsidP="00840DA2">
      <w:pPr>
        <w:rPr>
          <w:rFonts w:ascii="Barlow" w:hAnsi="Barlow"/>
          <w:b/>
        </w:rPr>
      </w:pPr>
    </w:p>
    <w:p w14:paraId="08CE6F91" w14:textId="6CEC76C6" w:rsidR="00026089" w:rsidRPr="008635B5" w:rsidRDefault="00026089" w:rsidP="00840DA2">
      <w:pPr>
        <w:rPr>
          <w:rFonts w:ascii="Barlow" w:hAnsi="Barlow"/>
          <w:b/>
        </w:rPr>
      </w:pPr>
      <w:r>
        <w:rPr>
          <w:rFonts w:ascii="Arial" w:hAnsi="Arial"/>
          <w:b/>
          <w:sz w:val="28"/>
          <w:szCs w:val="28"/>
        </w:rPr>
        <w:t>Person Specification</w:t>
      </w:r>
    </w:p>
    <w:p w14:paraId="61CDCEAD" w14:textId="77777777" w:rsidR="00026089" w:rsidRPr="008635B5" w:rsidRDefault="00026089" w:rsidP="00026089">
      <w:pPr>
        <w:jc w:val="both"/>
        <w:rPr>
          <w:rFonts w:ascii="Barlow" w:hAnsi="Barlow"/>
          <w:b/>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1"/>
        <w:gridCol w:w="655"/>
        <w:gridCol w:w="655"/>
        <w:gridCol w:w="644"/>
      </w:tblGrid>
      <w:tr w:rsidR="00840DA2" w:rsidRPr="00035870" w14:paraId="78F0EA11" w14:textId="77777777" w:rsidTr="00437606">
        <w:tc>
          <w:tcPr>
            <w:tcW w:w="7891" w:type="dxa"/>
          </w:tcPr>
          <w:p w14:paraId="61E59F11" w14:textId="77777777" w:rsidR="00840DA2" w:rsidRPr="00840DA2" w:rsidRDefault="00840DA2" w:rsidP="00437606">
            <w:pPr>
              <w:jc w:val="both"/>
              <w:rPr>
                <w:rFonts w:ascii="Arial" w:hAnsi="Arial"/>
                <w:b/>
              </w:rPr>
            </w:pPr>
            <w:r w:rsidRPr="00840DA2">
              <w:rPr>
                <w:rFonts w:ascii="Arial" w:hAnsi="Arial"/>
                <w:b/>
              </w:rPr>
              <w:t>Education/Qualifications</w:t>
            </w:r>
          </w:p>
          <w:p w14:paraId="41143D8C" w14:textId="77777777" w:rsidR="00840DA2" w:rsidRPr="00840DA2" w:rsidRDefault="00840DA2" w:rsidP="00437606">
            <w:pPr>
              <w:jc w:val="both"/>
              <w:rPr>
                <w:rFonts w:ascii="Arial" w:hAnsi="Arial"/>
              </w:rPr>
            </w:pPr>
          </w:p>
        </w:tc>
        <w:tc>
          <w:tcPr>
            <w:tcW w:w="655" w:type="dxa"/>
          </w:tcPr>
          <w:p w14:paraId="4089ECB1" w14:textId="77777777" w:rsidR="00840DA2" w:rsidRPr="00840DA2" w:rsidRDefault="00840DA2" w:rsidP="00437606">
            <w:pPr>
              <w:jc w:val="both"/>
              <w:rPr>
                <w:rFonts w:ascii="Arial" w:hAnsi="Arial"/>
                <w:b/>
              </w:rPr>
            </w:pPr>
          </w:p>
        </w:tc>
        <w:tc>
          <w:tcPr>
            <w:tcW w:w="655" w:type="dxa"/>
          </w:tcPr>
          <w:p w14:paraId="064A0B0F" w14:textId="77777777" w:rsidR="00840DA2" w:rsidRPr="00840DA2" w:rsidRDefault="00840DA2" w:rsidP="00437606">
            <w:pPr>
              <w:jc w:val="both"/>
              <w:rPr>
                <w:rFonts w:ascii="Arial" w:hAnsi="Arial"/>
                <w:b/>
              </w:rPr>
            </w:pPr>
          </w:p>
        </w:tc>
        <w:tc>
          <w:tcPr>
            <w:tcW w:w="644" w:type="dxa"/>
          </w:tcPr>
          <w:p w14:paraId="6197003C" w14:textId="77777777" w:rsidR="00840DA2" w:rsidRPr="00840DA2" w:rsidRDefault="00840DA2" w:rsidP="00437606">
            <w:pPr>
              <w:jc w:val="both"/>
              <w:rPr>
                <w:rFonts w:ascii="Arial" w:hAnsi="Arial"/>
                <w:b/>
              </w:rPr>
            </w:pPr>
          </w:p>
        </w:tc>
      </w:tr>
      <w:tr w:rsidR="00840DA2" w:rsidRPr="00035870" w14:paraId="38BD95E4" w14:textId="77777777" w:rsidTr="00437606">
        <w:tc>
          <w:tcPr>
            <w:tcW w:w="7891" w:type="dxa"/>
          </w:tcPr>
          <w:p w14:paraId="4D507A12" w14:textId="77777777" w:rsidR="00840DA2" w:rsidRPr="00840DA2" w:rsidRDefault="00840DA2" w:rsidP="00437606">
            <w:pPr>
              <w:jc w:val="both"/>
              <w:rPr>
                <w:rFonts w:ascii="Arial" w:hAnsi="Arial"/>
                <w:i/>
              </w:rPr>
            </w:pPr>
            <w:r w:rsidRPr="00840DA2">
              <w:rPr>
                <w:rFonts w:ascii="Arial" w:hAnsi="Arial"/>
                <w:i/>
              </w:rPr>
              <w:t>Essential:</w:t>
            </w:r>
          </w:p>
        </w:tc>
        <w:tc>
          <w:tcPr>
            <w:tcW w:w="655" w:type="dxa"/>
          </w:tcPr>
          <w:p w14:paraId="2367F3F6" w14:textId="77777777" w:rsidR="00840DA2" w:rsidRPr="00840DA2" w:rsidRDefault="00840DA2" w:rsidP="00437606">
            <w:pPr>
              <w:jc w:val="center"/>
              <w:rPr>
                <w:rFonts w:ascii="Arial" w:hAnsi="Arial"/>
                <w:b/>
              </w:rPr>
            </w:pPr>
            <w:r w:rsidRPr="00840DA2">
              <w:rPr>
                <w:rFonts w:ascii="Arial" w:hAnsi="Arial"/>
                <w:b/>
              </w:rPr>
              <w:t>S/L</w:t>
            </w:r>
          </w:p>
        </w:tc>
        <w:tc>
          <w:tcPr>
            <w:tcW w:w="655" w:type="dxa"/>
          </w:tcPr>
          <w:p w14:paraId="6606DBAA" w14:textId="77777777" w:rsidR="00840DA2" w:rsidRPr="00840DA2" w:rsidRDefault="00840DA2" w:rsidP="00437606">
            <w:pPr>
              <w:jc w:val="center"/>
              <w:rPr>
                <w:rFonts w:ascii="Arial" w:hAnsi="Arial"/>
                <w:b/>
              </w:rPr>
            </w:pPr>
            <w:r w:rsidRPr="00840DA2">
              <w:rPr>
                <w:rFonts w:ascii="Arial" w:hAnsi="Arial"/>
                <w:b/>
              </w:rPr>
              <w:t>I</w:t>
            </w:r>
          </w:p>
        </w:tc>
        <w:tc>
          <w:tcPr>
            <w:tcW w:w="644" w:type="dxa"/>
          </w:tcPr>
          <w:p w14:paraId="3025E48C" w14:textId="77777777" w:rsidR="00840DA2" w:rsidRPr="00840DA2" w:rsidRDefault="00840DA2" w:rsidP="00437606">
            <w:pPr>
              <w:jc w:val="center"/>
              <w:rPr>
                <w:rFonts w:ascii="Arial" w:hAnsi="Arial"/>
                <w:b/>
              </w:rPr>
            </w:pPr>
            <w:r w:rsidRPr="00840DA2">
              <w:rPr>
                <w:rFonts w:ascii="Arial" w:hAnsi="Arial"/>
                <w:b/>
              </w:rPr>
              <w:t>A</w:t>
            </w:r>
          </w:p>
        </w:tc>
      </w:tr>
      <w:tr w:rsidR="00840DA2" w:rsidRPr="00035870" w14:paraId="7ED8210D" w14:textId="77777777" w:rsidTr="00437606">
        <w:tc>
          <w:tcPr>
            <w:tcW w:w="7891" w:type="dxa"/>
          </w:tcPr>
          <w:p w14:paraId="5C2C2D29"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Relevant level 3 or above qualification in the area required</w:t>
            </w:r>
          </w:p>
          <w:p w14:paraId="25CD55DD"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 xml:space="preserve">Hold English and Maths GCSE Grade C qualification/Hold level 2 English and Maths </w:t>
            </w:r>
          </w:p>
        </w:tc>
        <w:tc>
          <w:tcPr>
            <w:tcW w:w="655" w:type="dxa"/>
          </w:tcPr>
          <w:p w14:paraId="5163BC33" w14:textId="77777777" w:rsidR="00840DA2" w:rsidRPr="00840DA2" w:rsidRDefault="00840DA2" w:rsidP="00437606">
            <w:pPr>
              <w:jc w:val="center"/>
              <w:rPr>
                <w:rFonts w:ascii="Arial" w:hAnsi="Arial"/>
                <w:b/>
              </w:rPr>
            </w:pPr>
            <w:r w:rsidRPr="00840DA2">
              <w:rPr>
                <w:rFonts w:ascii="Arial" w:hAnsi="Arial"/>
                <w:b/>
              </w:rPr>
              <w:t>X</w:t>
            </w:r>
          </w:p>
          <w:p w14:paraId="7A37E437" w14:textId="77777777" w:rsidR="00840DA2" w:rsidRPr="00840DA2" w:rsidRDefault="00840DA2" w:rsidP="00437606">
            <w:pPr>
              <w:jc w:val="center"/>
              <w:rPr>
                <w:rFonts w:ascii="Arial" w:hAnsi="Arial"/>
                <w:b/>
              </w:rPr>
            </w:pPr>
            <w:r w:rsidRPr="00840DA2">
              <w:rPr>
                <w:rFonts w:ascii="Arial" w:hAnsi="Arial"/>
                <w:b/>
              </w:rPr>
              <w:t xml:space="preserve"> </w:t>
            </w:r>
          </w:p>
          <w:p w14:paraId="6B108B08" w14:textId="62F4554F" w:rsidR="00840DA2" w:rsidRPr="00840DA2" w:rsidRDefault="00840DA2" w:rsidP="00840DA2">
            <w:pPr>
              <w:rPr>
                <w:rFonts w:ascii="Arial" w:hAnsi="Arial"/>
                <w:b/>
              </w:rPr>
            </w:pPr>
          </w:p>
        </w:tc>
        <w:tc>
          <w:tcPr>
            <w:tcW w:w="655" w:type="dxa"/>
          </w:tcPr>
          <w:p w14:paraId="74B29542" w14:textId="77777777" w:rsidR="00840DA2" w:rsidRPr="00840DA2" w:rsidRDefault="00840DA2" w:rsidP="00437606">
            <w:pPr>
              <w:jc w:val="center"/>
              <w:rPr>
                <w:rFonts w:ascii="Arial" w:hAnsi="Arial"/>
                <w:b/>
              </w:rPr>
            </w:pPr>
            <w:r w:rsidRPr="00840DA2">
              <w:rPr>
                <w:rFonts w:ascii="Arial" w:hAnsi="Arial"/>
                <w:b/>
              </w:rPr>
              <w:t>X</w:t>
            </w:r>
          </w:p>
          <w:p w14:paraId="3CAFABBD" w14:textId="2BA13829" w:rsidR="00840DA2" w:rsidRPr="00840DA2" w:rsidRDefault="00840DA2" w:rsidP="00840DA2">
            <w:pPr>
              <w:jc w:val="center"/>
              <w:rPr>
                <w:rFonts w:ascii="Arial" w:hAnsi="Arial"/>
                <w:b/>
              </w:rPr>
            </w:pPr>
            <w:r w:rsidRPr="00840DA2">
              <w:rPr>
                <w:rFonts w:ascii="Arial" w:hAnsi="Arial"/>
                <w:b/>
              </w:rPr>
              <w:t>X</w:t>
            </w:r>
          </w:p>
        </w:tc>
        <w:tc>
          <w:tcPr>
            <w:tcW w:w="644" w:type="dxa"/>
          </w:tcPr>
          <w:p w14:paraId="3A5C37DE" w14:textId="77777777" w:rsidR="00840DA2" w:rsidRPr="00840DA2" w:rsidRDefault="00840DA2" w:rsidP="00437606">
            <w:pPr>
              <w:jc w:val="center"/>
              <w:rPr>
                <w:rFonts w:ascii="Arial" w:hAnsi="Arial"/>
                <w:b/>
              </w:rPr>
            </w:pPr>
          </w:p>
        </w:tc>
      </w:tr>
      <w:tr w:rsidR="00840DA2" w:rsidRPr="00035870" w14:paraId="21C3CF39" w14:textId="77777777" w:rsidTr="00437606">
        <w:tc>
          <w:tcPr>
            <w:tcW w:w="7891" w:type="dxa"/>
          </w:tcPr>
          <w:p w14:paraId="4478F505" w14:textId="77777777" w:rsidR="00840DA2" w:rsidRPr="00840DA2" w:rsidRDefault="00840DA2" w:rsidP="00437606">
            <w:pPr>
              <w:jc w:val="both"/>
              <w:rPr>
                <w:rFonts w:ascii="Arial" w:hAnsi="Arial"/>
                <w:i/>
              </w:rPr>
            </w:pPr>
            <w:r w:rsidRPr="00840DA2">
              <w:rPr>
                <w:rFonts w:ascii="Arial" w:hAnsi="Arial"/>
                <w:i/>
              </w:rPr>
              <w:t>Desirable:</w:t>
            </w:r>
          </w:p>
        </w:tc>
        <w:tc>
          <w:tcPr>
            <w:tcW w:w="655" w:type="dxa"/>
          </w:tcPr>
          <w:p w14:paraId="6F5CA00C" w14:textId="77777777" w:rsidR="00840DA2" w:rsidRPr="00840DA2" w:rsidRDefault="00840DA2" w:rsidP="00437606">
            <w:pPr>
              <w:jc w:val="center"/>
              <w:rPr>
                <w:rFonts w:ascii="Arial" w:hAnsi="Arial"/>
                <w:b/>
              </w:rPr>
            </w:pPr>
          </w:p>
        </w:tc>
        <w:tc>
          <w:tcPr>
            <w:tcW w:w="655" w:type="dxa"/>
          </w:tcPr>
          <w:p w14:paraId="4F74E764" w14:textId="77777777" w:rsidR="00840DA2" w:rsidRPr="00840DA2" w:rsidRDefault="00840DA2" w:rsidP="00437606">
            <w:pPr>
              <w:jc w:val="center"/>
              <w:rPr>
                <w:rFonts w:ascii="Arial" w:hAnsi="Arial"/>
                <w:b/>
              </w:rPr>
            </w:pPr>
          </w:p>
        </w:tc>
        <w:tc>
          <w:tcPr>
            <w:tcW w:w="644" w:type="dxa"/>
          </w:tcPr>
          <w:p w14:paraId="52DDCB0F" w14:textId="77777777" w:rsidR="00840DA2" w:rsidRPr="00840DA2" w:rsidRDefault="00840DA2" w:rsidP="00437606">
            <w:pPr>
              <w:jc w:val="center"/>
              <w:rPr>
                <w:rFonts w:ascii="Arial" w:hAnsi="Arial"/>
                <w:b/>
              </w:rPr>
            </w:pPr>
          </w:p>
        </w:tc>
      </w:tr>
      <w:tr w:rsidR="00840DA2" w:rsidRPr="00035870" w14:paraId="63EC9EBA" w14:textId="77777777" w:rsidTr="00437606">
        <w:tc>
          <w:tcPr>
            <w:tcW w:w="7891" w:type="dxa"/>
          </w:tcPr>
          <w:p w14:paraId="6FF19033"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Relevant level 4 or above qualification</w:t>
            </w:r>
          </w:p>
          <w:p w14:paraId="2DE65C83" w14:textId="0AF751DF" w:rsidR="00840DA2" w:rsidRPr="00840DA2" w:rsidRDefault="00840DA2" w:rsidP="00840DA2">
            <w:pPr>
              <w:pStyle w:val="ListParagraph"/>
              <w:numPr>
                <w:ilvl w:val="0"/>
                <w:numId w:val="25"/>
              </w:numPr>
              <w:jc w:val="both"/>
              <w:rPr>
                <w:rFonts w:ascii="Arial" w:hAnsi="Arial" w:cs="Arial"/>
                <w:sz w:val="22"/>
                <w:szCs w:val="22"/>
              </w:rPr>
            </w:pPr>
            <w:r w:rsidRPr="00840DA2">
              <w:rPr>
                <w:rFonts w:ascii="Arial" w:hAnsi="Arial" w:cs="Arial"/>
                <w:sz w:val="22"/>
                <w:szCs w:val="22"/>
              </w:rPr>
              <w:t>IOSH Managing Safety/Risk Assessments</w:t>
            </w:r>
          </w:p>
        </w:tc>
        <w:tc>
          <w:tcPr>
            <w:tcW w:w="655" w:type="dxa"/>
          </w:tcPr>
          <w:p w14:paraId="7977DD76" w14:textId="77777777" w:rsidR="00840DA2" w:rsidRPr="00840DA2" w:rsidRDefault="00840DA2" w:rsidP="00437606">
            <w:pPr>
              <w:jc w:val="center"/>
              <w:rPr>
                <w:rFonts w:ascii="Arial" w:hAnsi="Arial"/>
                <w:b/>
              </w:rPr>
            </w:pPr>
            <w:r w:rsidRPr="00840DA2">
              <w:rPr>
                <w:rFonts w:ascii="Arial" w:hAnsi="Arial"/>
                <w:b/>
              </w:rPr>
              <w:t>X</w:t>
            </w:r>
          </w:p>
          <w:p w14:paraId="1359E5A8" w14:textId="076AFDF5" w:rsidR="00840DA2" w:rsidRPr="00840DA2" w:rsidRDefault="00840DA2" w:rsidP="00840DA2">
            <w:pPr>
              <w:jc w:val="center"/>
              <w:rPr>
                <w:rFonts w:ascii="Arial" w:hAnsi="Arial"/>
                <w:b/>
              </w:rPr>
            </w:pPr>
            <w:r w:rsidRPr="00840DA2">
              <w:rPr>
                <w:rFonts w:ascii="Arial" w:hAnsi="Arial"/>
                <w:b/>
              </w:rPr>
              <w:t>X</w:t>
            </w:r>
          </w:p>
        </w:tc>
        <w:tc>
          <w:tcPr>
            <w:tcW w:w="655" w:type="dxa"/>
          </w:tcPr>
          <w:p w14:paraId="7ACC0750" w14:textId="77777777" w:rsidR="00840DA2" w:rsidRPr="00840DA2" w:rsidRDefault="00840DA2" w:rsidP="00437606">
            <w:pPr>
              <w:jc w:val="center"/>
              <w:rPr>
                <w:rFonts w:ascii="Arial" w:hAnsi="Arial"/>
                <w:b/>
              </w:rPr>
            </w:pPr>
            <w:r w:rsidRPr="00840DA2">
              <w:rPr>
                <w:rFonts w:ascii="Arial" w:hAnsi="Arial"/>
                <w:b/>
              </w:rPr>
              <w:t>X</w:t>
            </w:r>
          </w:p>
          <w:p w14:paraId="6F78474E" w14:textId="01072E05" w:rsidR="00840DA2" w:rsidRPr="00840DA2" w:rsidRDefault="00840DA2" w:rsidP="00840DA2">
            <w:pPr>
              <w:jc w:val="center"/>
              <w:rPr>
                <w:rFonts w:ascii="Arial" w:hAnsi="Arial"/>
                <w:b/>
              </w:rPr>
            </w:pPr>
            <w:r w:rsidRPr="00840DA2">
              <w:rPr>
                <w:rFonts w:ascii="Arial" w:hAnsi="Arial"/>
                <w:b/>
              </w:rPr>
              <w:t>X</w:t>
            </w:r>
          </w:p>
        </w:tc>
        <w:tc>
          <w:tcPr>
            <w:tcW w:w="644" w:type="dxa"/>
          </w:tcPr>
          <w:p w14:paraId="74545FD0" w14:textId="77777777" w:rsidR="00840DA2" w:rsidRPr="00840DA2" w:rsidRDefault="00840DA2" w:rsidP="00437606">
            <w:pPr>
              <w:jc w:val="center"/>
              <w:rPr>
                <w:rFonts w:ascii="Arial" w:hAnsi="Arial"/>
                <w:b/>
              </w:rPr>
            </w:pPr>
          </w:p>
        </w:tc>
      </w:tr>
      <w:tr w:rsidR="00840DA2" w:rsidRPr="00035870" w14:paraId="3E2E99D9" w14:textId="77777777" w:rsidTr="00437606">
        <w:tc>
          <w:tcPr>
            <w:tcW w:w="7891" w:type="dxa"/>
          </w:tcPr>
          <w:p w14:paraId="2A688954" w14:textId="282D4FAE" w:rsidR="00840DA2" w:rsidRDefault="00840DA2" w:rsidP="00437606">
            <w:pPr>
              <w:jc w:val="both"/>
              <w:rPr>
                <w:rFonts w:ascii="Arial" w:hAnsi="Arial"/>
                <w:b/>
              </w:rPr>
            </w:pPr>
            <w:r>
              <w:rPr>
                <w:rFonts w:ascii="Arial" w:hAnsi="Arial"/>
                <w:b/>
              </w:rPr>
              <w:t>Knowledge and E</w:t>
            </w:r>
            <w:r w:rsidRPr="00840DA2">
              <w:rPr>
                <w:rFonts w:ascii="Arial" w:hAnsi="Arial"/>
                <w:b/>
              </w:rPr>
              <w:t>xperience</w:t>
            </w:r>
          </w:p>
          <w:p w14:paraId="079242A1" w14:textId="5E317529" w:rsidR="00840DA2" w:rsidRPr="00840DA2" w:rsidRDefault="00840DA2" w:rsidP="00437606">
            <w:pPr>
              <w:jc w:val="both"/>
              <w:rPr>
                <w:rFonts w:ascii="Arial" w:hAnsi="Arial"/>
                <w:b/>
              </w:rPr>
            </w:pPr>
          </w:p>
        </w:tc>
        <w:tc>
          <w:tcPr>
            <w:tcW w:w="655" w:type="dxa"/>
          </w:tcPr>
          <w:p w14:paraId="1112D409" w14:textId="77777777" w:rsidR="00840DA2" w:rsidRPr="00840DA2" w:rsidRDefault="00840DA2" w:rsidP="00437606">
            <w:pPr>
              <w:jc w:val="center"/>
              <w:rPr>
                <w:rFonts w:ascii="Arial" w:hAnsi="Arial"/>
                <w:b/>
              </w:rPr>
            </w:pPr>
          </w:p>
        </w:tc>
        <w:tc>
          <w:tcPr>
            <w:tcW w:w="655" w:type="dxa"/>
          </w:tcPr>
          <w:p w14:paraId="1A5D23EE" w14:textId="77777777" w:rsidR="00840DA2" w:rsidRPr="00840DA2" w:rsidRDefault="00840DA2" w:rsidP="00437606">
            <w:pPr>
              <w:jc w:val="center"/>
              <w:rPr>
                <w:rFonts w:ascii="Arial" w:hAnsi="Arial"/>
                <w:b/>
              </w:rPr>
            </w:pPr>
          </w:p>
        </w:tc>
        <w:tc>
          <w:tcPr>
            <w:tcW w:w="644" w:type="dxa"/>
          </w:tcPr>
          <w:p w14:paraId="02381FF5" w14:textId="77777777" w:rsidR="00840DA2" w:rsidRPr="00840DA2" w:rsidRDefault="00840DA2" w:rsidP="00437606">
            <w:pPr>
              <w:jc w:val="center"/>
              <w:rPr>
                <w:rFonts w:ascii="Arial" w:hAnsi="Arial"/>
                <w:b/>
              </w:rPr>
            </w:pPr>
          </w:p>
        </w:tc>
      </w:tr>
      <w:tr w:rsidR="00840DA2" w:rsidRPr="00035870" w14:paraId="366E98A3" w14:textId="77777777" w:rsidTr="00437606">
        <w:tc>
          <w:tcPr>
            <w:tcW w:w="7891" w:type="dxa"/>
          </w:tcPr>
          <w:p w14:paraId="1CD0FB3E" w14:textId="77777777" w:rsidR="00840DA2" w:rsidRPr="00840DA2" w:rsidRDefault="00840DA2" w:rsidP="00437606">
            <w:pPr>
              <w:jc w:val="both"/>
              <w:rPr>
                <w:rFonts w:ascii="Arial" w:hAnsi="Arial"/>
              </w:rPr>
            </w:pPr>
            <w:r w:rsidRPr="00840DA2">
              <w:rPr>
                <w:rFonts w:ascii="Arial" w:hAnsi="Arial"/>
              </w:rPr>
              <w:t>Essential:</w:t>
            </w:r>
          </w:p>
        </w:tc>
        <w:tc>
          <w:tcPr>
            <w:tcW w:w="655" w:type="dxa"/>
          </w:tcPr>
          <w:p w14:paraId="1843491A" w14:textId="77777777" w:rsidR="00840DA2" w:rsidRPr="00840DA2" w:rsidRDefault="00840DA2" w:rsidP="00437606">
            <w:pPr>
              <w:jc w:val="center"/>
              <w:rPr>
                <w:rFonts w:ascii="Arial" w:hAnsi="Arial"/>
                <w:b/>
              </w:rPr>
            </w:pPr>
          </w:p>
        </w:tc>
        <w:tc>
          <w:tcPr>
            <w:tcW w:w="655" w:type="dxa"/>
          </w:tcPr>
          <w:p w14:paraId="68581A2C" w14:textId="77777777" w:rsidR="00840DA2" w:rsidRPr="00840DA2" w:rsidRDefault="00840DA2" w:rsidP="00437606">
            <w:pPr>
              <w:jc w:val="center"/>
              <w:rPr>
                <w:rFonts w:ascii="Arial" w:hAnsi="Arial"/>
                <w:b/>
              </w:rPr>
            </w:pPr>
          </w:p>
        </w:tc>
        <w:tc>
          <w:tcPr>
            <w:tcW w:w="644" w:type="dxa"/>
          </w:tcPr>
          <w:p w14:paraId="16F0FEE0" w14:textId="77777777" w:rsidR="00840DA2" w:rsidRPr="00840DA2" w:rsidRDefault="00840DA2" w:rsidP="00437606">
            <w:pPr>
              <w:jc w:val="center"/>
              <w:rPr>
                <w:rFonts w:ascii="Arial" w:hAnsi="Arial"/>
                <w:b/>
              </w:rPr>
            </w:pPr>
          </w:p>
        </w:tc>
      </w:tr>
      <w:tr w:rsidR="00840DA2" w:rsidRPr="00035870" w14:paraId="4FE9E53C" w14:textId="77777777" w:rsidTr="00437606">
        <w:tc>
          <w:tcPr>
            <w:tcW w:w="7891" w:type="dxa"/>
          </w:tcPr>
          <w:p w14:paraId="4BE28712"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 xml:space="preserve">Experience of relevant programmes </w:t>
            </w:r>
          </w:p>
          <w:p w14:paraId="4C649FEB"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Proven record of relevant and current vocational experience</w:t>
            </w:r>
          </w:p>
          <w:p w14:paraId="4B57E72B"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The ability to control stock and order systems</w:t>
            </w:r>
          </w:p>
        </w:tc>
        <w:tc>
          <w:tcPr>
            <w:tcW w:w="655" w:type="dxa"/>
          </w:tcPr>
          <w:p w14:paraId="064C2C93" w14:textId="77777777" w:rsidR="00840DA2" w:rsidRPr="00840DA2" w:rsidRDefault="00840DA2" w:rsidP="00437606">
            <w:pPr>
              <w:jc w:val="center"/>
              <w:rPr>
                <w:rFonts w:ascii="Arial" w:hAnsi="Arial"/>
                <w:b/>
              </w:rPr>
            </w:pPr>
            <w:r w:rsidRPr="00840DA2">
              <w:rPr>
                <w:rFonts w:ascii="Arial" w:hAnsi="Arial"/>
                <w:b/>
              </w:rPr>
              <w:t>X</w:t>
            </w:r>
          </w:p>
          <w:p w14:paraId="3356AF9C" w14:textId="77777777" w:rsidR="00840DA2" w:rsidRPr="00840DA2" w:rsidRDefault="00840DA2" w:rsidP="00437606">
            <w:pPr>
              <w:jc w:val="center"/>
              <w:rPr>
                <w:rFonts w:ascii="Arial" w:hAnsi="Arial"/>
                <w:b/>
              </w:rPr>
            </w:pPr>
            <w:r w:rsidRPr="00840DA2">
              <w:rPr>
                <w:rFonts w:ascii="Arial" w:hAnsi="Arial"/>
                <w:b/>
              </w:rPr>
              <w:t>X</w:t>
            </w:r>
          </w:p>
          <w:p w14:paraId="1F9BD3F5" w14:textId="77777777" w:rsidR="00840DA2" w:rsidRPr="00840DA2" w:rsidRDefault="00840DA2" w:rsidP="00437606">
            <w:pPr>
              <w:jc w:val="center"/>
              <w:rPr>
                <w:rFonts w:ascii="Arial" w:hAnsi="Arial"/>
                <w:b/>
              </w:rPr>
            </w:pPr>
            <w:r w:rsidRPr="00840DA2">
              <w:rPr>
                <w:rFonts w:ascii="Arial" w:hAnsi="Arial"/>
                <w:b/>
              </w:rPr>
              <w:t>X</w:t>
            </w:r>
          </w:p>
        </w:tc>
        <w:tc>
          <w:tcPr>
            <w:tcW w:w="655" w:type="dxa"/>
          </w:tcPr>
          <w:p w14:paraId="381F2124" w14:textId="77777777" w:rsidR="00840DA2" w:rsidRPr="00840DA2" w:rsidRDefault="00840DA2" w:rsidP="00437606">
            <w:pPr>
              <w:jc w:val="center"/>
              <w:rPr>
                <w:rFonts w:ascii="Arial" w:hAnsi="Arial"/>
                <w:b/>
              </w:rPr>
            </w:pPr>
            <w:r w:rsidRPr="00840DA2">
              <w:rPr>
                <w:rFonts w:ascii="Arial" w:hAnsi="Arial"/>
                <w:b/>
              </w:rPr>
              <w:t>X</w:t>
            </w:r>
          </w:p>
          <w:p w14:paraId="1D473254" w14:textId="77777777" w:rsidR="00840DA2" w:rsidRPr="00840DA2" w:rsidRDefault="00840DA2" w:rsidP="00437606">
            <w:pPr>
              <w:jc w:val="center"/>
              <w:rPr>
                <w:rFonts w:ascii="Arial" w:hAnsi="Arial"/>
                <w:b/>
              </w:rPr>
            </w:pPr>
            <w:r w:rsidRPr="00840DA2">
              <w:rPr>
                <w:rFonts w:ascii="Arial" w:hAnsi="Arial"/>
                <w:b/>
              </w:rPr>
              <w:t>X</w:t>
            </w:r>
          </w:p>
          <w:p w14:paraId="4F628899" w14:textId="77777777" w:rsidR="00840DA2" w:rsidRPr="00840DA2" w:rsidRDefault="00840DA2" w:rsidP="00437606">
            <w:pPr>
              <w:jc w:val="center"/>
              <w:rPr>
                <w:rFonts w:ascii="Arial" w:hAnsi="Arial"/>
                <w:b/>
              </w:rPr>
            </w:pPr>
            <w:r w:rsidRPr="00840DA2">
              <w:rPr>
                <w:rFonts w:ascii="Arial" w:hAnsi="Arial"/>
                <w:b/>
              </w:rPr>
              <w:t>X</w:t>
            </w:r>
          </w:p>
        </w:tc>
        <w:tc>
          <w:tcPr>
            <w:tcW w:w="644" w:type="dxa"/>
          </w:tcPr>
          <w:p w14:paraId="121F2562" w14:textId="77777777" w:rsidR="00840DA2" w:rsidRPr="00840DA2" w:rsidRDefault="00840DA2" w:rsidP="00437606">
            <w:pPr>
              <w:jc w:val="center"/>
              <w:rPr>
                <w:rFonts w:ascii="Arial" w:hAnsi="Arial"/>
                <w:b/>
              </w:rPr>
            </w:pPr>
          </w:p>
        </w:tc>
      </w:tr>
      <w:tr w:rsidR="00840DA2" w:rsidRPr="00035870" w14:paraId="0DA8B4F8" w14:textId="77777777" w:rsidTr="00437606">
        <w:tc>
          <w:tcPr>
            <w:tcW w:w="7891" w:type="dxa"/>
          </w:tcPr>
          <w:p w14:paraId="5B0C1752" w14:textId="77777777" w:rsidR="00840DA2" w:rsidRPr="00840DA2" w:rsidRDefault="00840DA2" w:rsidP="00437606">
            <w:pPr>
              <w:jc w:val="both"/>
              <w:rPr>
                <w:rFonts w:ascii="Arial" w:hAnsi="Arial"/>
              </w:rPr>
            </w:pPr>
            <w:r w:rsidRPr="00840DA2">
              <w:rPr>
                <w:rFonts w:ascii="Arial" w:hAnsi="Arial"/>
              </w:rPr>
              <w:t>Desirable:</w:t>
            </w:r>
          </w:p>
        </w:tc>
        <w:tc>
          <w:tcPr>
            <w:tcW w:w="655" w:type="dxa"/>
          </w:tcPr>
          <w:p w14:paraId="79E78D89" w14:textId="77777777" w:rsidR="00840DA2" w:rsidRPr="00840DA2" w:rsidRDefault="00840DA2" w:rsidP="00437606">
            <w:pPr>
              <w:jc w:val="center"/>
              <w:rPr>
                <w:rFonts w:ascii="Arial" w:hAnsi="Arial"/>
                <w:b/>
              </w:rPr>
            </w:pPr>
          </w:p>
        </w:tc>
        <w:tc>
          <w:tcPr>
            <w:tcW w:w="655" w:type="dxa"/>
          </w:tcPr>
          <w:p w14:paraId="432DBE6D" w14:textId="77777777" w:rsidR="00840DA2" w:rsidRPr="00840DA2" w:rsidRDefault="00840DA2" w:rsidP="00437606">
            <w:pPr>
              <w:jc w:val="center"/>
              <w:rPr>
                <w:rFonts w:ascii="Arial" w:hAnsi="Arial"/>
                <w:b/>
              </w:rPr>
            </w:pPr>
          </w:p>
        </w:tc>
        <w:tc>
          <w:tcPr>
            <w:tcW w:w="644" w:type="dxa"/>
          </w:tcPr>
          <w:p w14:paraId="4CEF269A" w14:textId="77777777" w:rsidR="00840DA2" w:rsidRPr="00840DA2" w:rsidRDefault="00840DA2" w:rsidP="00437606">
            <w:pPr>
              <w:jc w:val="center"/>
              <w:rPr>
                <w:rFonts w:ascii="Arial" w:hAnsi="Arial"/>
                <w:b/>
              </w:rPr>
            </w:pPr>
          </w:p>
        </w:tc>
      </w:tr>
      <w:tr w:rsidR="00840DA2" w:rsidRPr="00035870" w14:paraId="5BC0818B" w14:textId="77777777" w:rsidTr="00437606">
        <w:tc>
          <w:tcPr>
            <w:tcW w:w="7891" w:type="dxa"/>
          </w:tcPr>
          <w:p w14:paraId="1C334B76" w14:textId="77777777" w:rsidR="00840DA2" w:rsidRPr="00840DA2" w:rsidRDefault="00840DA2" w:rsidP="00437606">
            <w:pPr>
              <w:pStyle w:val="ListParagraph"/>
              <w:numPr>
                <w:ilvl w:val="0"/>
                <w:numId w:val="25"/>
              </w:numPr>
              <w:jc w:val="both"/>
              <w:rPr>
                <w:rFonts w:ascii="Arial" w:hAnsi="Arial" w:cs="Arial"/>
                <w:sz w:val="22"/>
                <w:szCs w:val="22"/>
              </w:rPr>
            </w:pPr>
            <w:r w:rsidRPr="00840DA2">
              <w:rPr>
                <w:rFonts w:ascii="Arial" w:hAnsi="Arial" w:cs="Arial"/>
                <w:sz w:val="22"/>
                <w:szCs w:val="22"/>
              </w:rPr>
              <w:t>Experience across different disciplines</w:t>
            </w:r>
          </w:p>
        </w:tc>
        <w:tc>
          <w:tcPr>
            <w:tcW w:w="655" w:type="dxa"/>
          </w:tcPr>
          <w:p w14:paraId="76E2BEA3" w14:textId="77777777" w:rsidR="00840DA2" w:rsidRPr="00840DA2" w:rsidRDefault="00840DA2" w:rsidP="00437606">
            <w:pPr>
              <w:jc w:val="center"/>
              <w:rPr>
                <w:rFonts w:ascii="Arial" w:hAnsi="Arial"/>
                <w:b/>
              </w:rPr>
            </w:pPr>
            <w:r w:rsidRPr="00840DA2">
              <w:rPr>
                <w:rFonts w:ascii="Arial" w:hAnsi="Arial"/>
                <w:b/>
              </w:rPr>
              <w:t>X</w:t>
            </w:r>
          </w:p>
        </w:tc>
        <w:tc>
          <w:tcPr>
            <w:tcW w:w="655" w:type="dxa"/>
          </w:tcPr>
          <w:p w14:paraId="73B86C12" w14:textId="77777777" w:rsidR="00840DA2" w:rsidRPr="00840DA2" w:rsidRDefault="00840DA2" w:rsidP="00437606">
            <w:pPr>
              <w:jc w:val="center"/>
              <w:rPr>
                <w:rFonts w:ascii="Arial" w:hAnsi="Arial"/>
                <w:b/>
              </w:rPr>
            </w:pPr>
            <w:r w:rsidRPr="00840DA2">
              <w:rPr>
                <w:rFonts w:ascii="Arial" w:hAnsi="Arial"/>
                <w:b/>
              </w:rPr>
              <w:t>X</w:t>
            </w:r>
          </w:p>
        </w:tc>
        <w:tc>
          <w:tcPr>
            <w:tcW w:w="644" w:type="dxa"/>
          </w:tcPr>
          <w:p w14:paraId="0516EE4C" w14:textId="77777777" w:rsidR="00840DA2" w:rsidRPr="00840DA2" w:rsidRDefault="00840DA2" w:rsidP="00437606">
            <w:pPr>
              <w:jc w:val="center"/>
              <w:rPr>
                <w:rFonts w:ascii="Arial" w:hAnsi="Arial"/>
                <w:b/>
              </w:rPr>
            </w:pPr>
          </w:p>
        </w:tc>
      </w:tr>
      <w:tr w:rsidR="00840DA2" w:rsidRPr="00035870" w14:paraId="1CA6140B" w14:textId="77777777" w:rsidTr="00437606">
        <w:tc>
          <w:tcPr>
            <w:tcW w:w="7891" w:type="dxa"/>
          </w:tcPr>
          <w:p w14:paraId="0336AA96" w14:textId="77777777" w:rsidR="00840DA2" w:rsidRPr="00840DA2" w:rsidRDefault="00840DA2" w:rsidP="00437606">
            <w:pPr>
              <w:jc w:val="both"/>
              <w:rPr>
                <w:rFonts w:ascii="Arial" w:hAnsi="Arial"/>
                <w:b/>
              </w:rPr>
            </w:pPr>
            <w:r w:rsidRPr="00840DA2">
              <w:rPr>
                <w:rFonts w:ascii="Arial" w:hAnsi="Arial"/>
                <w:b/>
              </w:rPr>
              <w:t>Technical Skills</w:t>
            </w:r>
          </w:p>
          <w:p w14:paraId="633ADDFC" w14:textId="77777777" w:rsidR="00840DA2" w:rsidRPr="00840DA2" w:rsidRDefault="00840DA2" w:rsidP="00437606">
            <w:pPr>
              <w:jc w:val="both"/>
              <w:rPr>
                <w:rFonts w:ascii="Arial" w:hAnsi="Arial"/>
              </w:rPr>
            </w:pPr>
          </w:p>
        </w:tc>
        <w:tc>
          <w:tcPr>
            <w:tcW w:w="655" w:type="dxa"/>
          </w:tcPr>
          <w:p w14:paraId="6462EDCE" w14:textId="77777777" w:rsidR="00840DA2" w:rsidRPr="00840DA2" w:rsidRDefault="00840DA2" w:rsidP="00437606">
            <w:pPr>
              <w:jc w:val="both"/>
              <w:rPr>
                <w:rFonts w:ascii="Arial" w:hAnsi="Arial"/>
                <w:b/>
              </w:rPr>
            </w:pPr>
          </w:p>
        </w:tc>
        <w:tc>
          <w:tcPr>
            <w:tcW w:w="655" w:type="dxa"/>
          </w:tcPr>
          <w:p w14:paraId="4249DFD6" w14:textId="77777777" w:rsidR="00840DA2" w:rsidRPr="00840DA2" w:rsidRDefault="00840DA2" w:rsidP="00437606">
            <w:pPr>
              <w:jc w:val="both"/>
              <w:rPr>
                <w:rFonts w:ascii="Arial" w:hAnsi="Arial"/>
                <w:b/>
              </w:rPr>
            </w:pPr>
          </w:p>
        </w:tc>
        <w:tc>
          <w:tcPr>
            <w:tcW w:w="644" w:type="dxa"/>
          </w:tcPr>
          <w:p w14:paraId="271CF314" w14:textId="77777777" w:rsidR="00840DA2" w:rsidRPr="00840DA2" w:rsidRDefault="00840DA2" w:rsidP="00437606">
            <w:pPr>
              <w:jc w:val="both"/>
              <w:rPr>
                <w:rFonts w:ascii="Arial" w:hAnsi="Arial"/>
                <w:b/>
              </w:rPr>
            </w:pPr>
          </w:p>
        </w:tc>
      </w:tr>
      <w:tr w:rsidR="00840DA2" w:rsidRPr="00035870" w14:paraId="07C56E11" w14:textId="77777777" w:rsidTr="00437606">
        <w:tc>
          <w:tcPr>
            <w:tcW w:w="7891" w:type="dxa"/>
          </w:tcPr>
          <w:p w14:paraId="2A5BB24E" w14:textId="77777777" w:rsidR="00840DA2" w:rsidRPr="00840DA2" w:rsidRDefault="00840DA2" w:rsidP="00437606">
            <w:pPr>
              <w:jc w:val="both"/>
              <w:rPr>
                <w:rFonts w:ascii="Arial" w:hAnsi="Arial"/>
                <w:i/>
              </w:rPr>
            </w:pPr>
            <w:r w:rsidRPr="00840DA2">
              <w:rPr>
                <w:rFonts w:ascii="Arial" w:hAnsi="Arial"/>
                <w:i/>
              </w:rPr>
              <w:t>Essential:</w:t>
            </w:r>
          </w:p>
        </w:tc>
        <w:tc>
          <w:tcPr>
            <w:tcW w:w="655" w:type="dxa"/>
          </w:tcPr>
          <w:p w14:paraId="1AD418AE" w14:textId="77777777" w:rsidR="00840DA2" w:rsidRPr="00840DA2" w:rsidRDefault="00840DA2" w:rsidP="00437606">
            <w:pPr>
              <w:jc w:val="center"/>
              <w:rPr>
                <w:rFonts w:ascii="Arial" w:hAnsi="Arial"/>
                <w:b/>
              </w:rPr>
            </w:pPr>
            <w:r w:rsidRPr="00840DA2">
              <w:rPr>
                <w:rFonts w:ascii="Arial" w:hAnsi="Arial"/>
                <w:b/>
              </w:rPr>
              <w:t>S/L</w:t>
            </w:r>
          </w:p>
        </w:tc>
        <w:tc>
          <w:tcPr>
            <w:tcW w:w="655" w:type="dxa"/>
          </w:tcPr>
          <w:p w14:paraId="55C3837B" w14:textId="77777777" w:rsidR="00840DA2" w:rsidRPr="00840DA2" w:rsidRDefault="00840DA2" w:rsidP="00437606">
            <w:pPr>
              <w:jc w:val="center"/>
              <w:rPr>
                <w:rFonts w:ascii="Arial" w:hAnsi="Arial"/>
                <w:b/>
              </w:rPr>
            </w:pPr>
            <w:r w:rsidRPr="00840DA2">
              <w:rPr>
                <w:rFonts w:ascii="Arial" w:hAnsi="Arial"/>
                <w:b/>
              </w:rPr>
              <w:t>I</w:t>
            </w:r>
          </w:p>
        </w:tc>
        <w:tc>
          <w:tcPr>
            <w:tcW w:w="644" w:type="dxa"/>
          </w:tcPr>
          <w:p w14:paraId="4897EF55" w14:textId="77777777" w:rsidR="00840DA2" w:rsidRPr="00840DA2" w:rsidRDefault="00840DA2" w:rsidP="00437606">
            <w:pPr>
              <w:jc w:val="center"/>
              <w:rPr>
                <w:rFonts w:ascii="Arial" w:hAnsi="Arial"/>
                <w:b/>
              </w:rPr>
            </w:pPr>
            <w:r w:rsidRPr="00840DA2">
              <w:rPr>
                <w:rFonts w:ascii="Arial" w:hAnsi="Arial"/>
                <w:b/>
              </w:rPr>
              <w:t>A</w:t>
            </w:r>
          </w:p>
        </w:tc>
      </w:tr>
      <w:tr w:rsidR="00840DA2" w:rsidRPr="00035870" w14:paraId="2DF1C31E" w14:textId="77777777" w:rsidTr="00437606">
        <w:tc>
          <w:tcPr>
            <w:tcW w:w="7891" w:type="dxa"/>
          </w:tcPr>
          <w:p w14:paraId="3C1C4204" w14:textId="77777777" w:rsidR="00840DA2" w:rsidRPr="00840DA2" w:rsidRDefault="00840DA2" w:rsidP="00437606">
            <w:pPr>
              <w:numPr>
                <w:ilvl w:val="0"/>
                <w:numId w:val="11"/>
              </w:numPr>
              <w:jc w:val="both"/>
              <w:rPr>
                <w:rFonts w:ascii="Arial" w:hAnsi="Arial"/>
              </w:rPr>
            </w:pPr>
            <w:r w:rsidRPr="00840DA2">
              <w:rPr>
                <w:rFonts w:ascii="Arial" w:hAnsi="Arial"/>
              </w:rPr>
              <w:t xml:space="preserve"> Knowledge of IT windows based systems i.e. word, excel,</w:t>
            </w:r>
          </w:p>
          <w:p w14:paraId="231D6401" w14:textId="77777777" w:rsidR="00840DA2" w:rsidRPr="00840DA2" w:rsidRDefault="00840DA2" w:rsidP="00437606">
            <w:pPr>
              <w:pStyle w:val="ListParagraph"/>
              <w:numPr>
                <w:ilvl w:val="0"/>
                <w:numId w:val="11"/>
              </w:numPr>
              <w:jc w:val="both"/>
              <w:rPr>
                <w:rFonts w:ascii="Arial" w:hAnsi="Arial" w:cs="Arial"/>
                <w:sz w:val="22"/>
                <w:szCs w:val="22"/>
              </w:rPr>
            </w:pPr>
            <w:r w:rsidRPr="00840DA2">
              <w:rPr>
                <w:rFonts w:ascii="Arial" w:hAnsi="Arial" w:cs="Arial"/>
                <w:sz w:val="22"/>
                <w:szCs w:val="22"/>
              </w:rPr>
              <w:t xml:space="preserve">Proven knowledge of health &amp; safety practices </w:t>
            </w:r>
          </w:p>
          <w:p w14:paraId="399237F4" w14:textId="77777777" w:rsidR="00840DA2" w:rsidRPr="00840DA2" w:rsidRDefault="00840DA2" w:rsidP="00437606">
            <w:pPr>
              <w:pStyle w:val="ListParagraph"/>
              <w:numPr>
                <w:ilvl w:val="0"/>
                <w:numId w:val="11"/>
              </w:numPr>
              <w:jc w:val="both"/>
              <w:rPr>
                <w:rFonts w:ascii="Arial" w:hAnsi="Arial" w:cs="Arial"/>
                <w:sz w:val="22"/>
                <w:szCs w:val="22"/>
              </w:rPr>
            </w:pPr>
            <w:r w:rsidRPr="00840DA2">
              <w:rPr>
                <w:rFonts w:ascii="Arial" w:hAnsi="Arial" w:cs="Arial"/>
                <w:sz w:val="22"/>
                <w:szCs w:val="22"/>
              </w:rPr>
              <w:t>Training skills</w:t>
            </w:r>
          </w:p>
          <w:p w14:paraId="39797152" w14:textId="77777777" w:rsidR="00840DA2" w:rsidRPr="00840DA2" w:rsidRDefault="00840DA2" w:rsidP="00437606">
            <w:pPr>
              <w:pStyle w:val="ListParagraph"/>
              <w:numPr>
                <w:ilvl w:val="0"/>
                <w:numId w:val="11"/>
              </w:numPr>
              <w:jc w:val="both"/>
              <w:rPr>
                <w:rFonts w:ascii="Arial" w:hAnsi="Arial" w:cs="Arial"/>
                <w:sz w:val="22"/>
                <w:szCs w:val="22"/>
              </w:rPr>
            </w:pPr>
            <w:r w:rsidRPr="00840DA2">
              <w:rPr>
                <w:rFonts w:ascii="Arial" w:hAnsi="Arial" w:cs="Arial"/>
                <w:sz w:val="22"/>
                <w:szCs w:val="22"/>
              </w:rPr>
              <w:t>Strong customer focus – able to articulate when the learner has been put at the centre of all activities</w:t>
            </w:r>
          </w:p>
          <w:p w14:paraId="434B642C" w14:textId="1877A6BF" w:rsidR="00840DA2" w:rsidRPr="00840DA2" w:rsidRDefault="00840DA2" w:rsidP="00437606">
            <w:pPr>
              <w:pStyle w:val="ListParagraph"/>
              <w:numPr>
                <w:ilvl w:val="0"/>
                <w:numId w:val="11"/>
              </w:numPr>
              <w:jc w:val="both"/>
              <w:rPr>
                <w:rFonts w:ascii="Arial" w:hAnsi="Arial" w:cs="Arial"/>
                <w:sz w:val="22"/>
                <w:szCs w:val="22"/>
              </w:rPr>
            </w:pPr>
            <w:r w:rsidRPr="00840DA2">
              <w:rPr>
                <w:rFonts w:ascii="Arial" w:hAnsi="Arial" w:cs="Arial"/>
                <w:sz w:val="22"/>
                <w:szCs w:val="22"/>
              </w:rPr>
              <w:t>Experience of identifying and realising potential business opportunities</w:t>
            </w:r>
          </w:p>
        </w:tc>
        <w:tc>
          <w:tcPr>
            <w:tcW w:w="655" w:type="dxa"/>
          </w:tcPr>
          <w:p w14:paraId="3E4ECF0B" w14:textId="77777777" w:rsidR="00840DA2" w:rsidRPr="00840DA2" w:rsidRDefault="00840DA2" w:rsidP="00437606">
            <w:pPr>
              <w:jc w:val="both"/>
              <w:rPr>
                <w:rFonts w:ascii="Arial" w:hAnsi="Arial"/>
                <w:b/>
              </w:rPr>
            </w:pPr>
            <w:r w:rsidRPr="00840DA2">
              <w:rPr>
                <w:rFonts w:ascii="Arial" w:hAnsi="Arial"/>
                <w:b/>
              </w:rPr>
              <w:t>X</w:t>
            </w:r>
          </w:p>
          <w:p w14:paraId="7069A86B" w14:textId="77777777" w:rsidR="00840DA2" w:rsidRPr="00840DA2" w:rsidRDefault="00840DA2" w:rsidP="00437606">
            <w:pPr>
              <w:jc w:val="both"/>
              <w:rPr>
                <w:rFonts w:ascii="Arial" w:hAnsi="Arial"/>
                <w:b/>
              </w:rPr>
            </w:pPr>
            <w:r w:rsidRPr="00840DA2">
              <w:rPr>
                <w:rFonts w:ascii="Arial" w:hAnsi="Arial"/>
                <w:b/>
              </w:rPr>
              <w:t>X</w:t>
            </w:r>
          </w:p>
          <w:p w14:paraId="206EFF65" w14:textId="77777777" w:rsidR="00840DA2" w:rsidRPr="00840DA2" w:rsidRDefault="00840DA2" w:rsidP="00437606">
            <w:pPr>
              <w:jc w:val="both"/>
              <w:rPr>
                <w:rFonts w:ascii="Arial" w:hAnsi="Arial"/>
                <w:b/>
              </w:rPr>
            </w:pPr>
            <w:r w:rsidRPr="00840DA2">
              <w:rPr>
                <w:rFonts w:ascii="Arial" w:hAnsi="Arial"/>
                <w:b/>
              </w:rPr>
              <w:t>X</w:t>
            </w:r>
          </w:p>
          <w:p w14:paraId="5D48762B" w14:textId="77777777" w:rsidR="00840DA2" w:rsidRPr="00840DA2" w:rsidRDefault="00840DA2" w:rsidP="00437606">
            <w:pPr>
              <w:jc w:val="both"/>
              <w:rPr>
                <w:rFonts w:ascii="Arial" w:hAnsi="Arial"/>
                <w:b/>
              </w:rPr>
            </w:pPr>
            <w:r w:rsidRPr="00840DA2">
              <w:rPr>
                <w:rFonts w:ascii="Arial" w:hAnsi="Arial"/>
                <w:b/>
              </w:rPr>
              <w:t>X</w:t>
            </w:r>
          </w:p>
          <w:p w14:paraId="3FEA3D77" w14:textId="77777777" w:rsidR="00840DA2" w:rsidRPr="00840DA2" w:rsidRDefault="00840DA2" w:rsidP="00437606">
            <w:pPr>
              <w:jc w:val="both"/>
              <w:rPr>
                <w:rFonts w:ascii="Arial" w:hAnsi="Arial"/>
                <w:b/>
              </w:rPr>
            </w:pPr>
          </w:p>
          <w:p w14:paraId="1844E303" w14:textId="77777777" w:rsidR="00840DA2" w:rsidRPr="00840DA2" w:rsidRDefault="00840DA2" w:rsidP="00437606">
            <w:pPr>
              <w:jc w:val="both"/>
              <w:rPr>
                <w:rFonts w:ascii="Arial" w:hAnsi="Arial"/>
                <w:b/>
              </w:rPr>
            </w:pPr>
            <w:r w:rsidRPr="00840DA2">
              <w:rPr>
                <w:rFonts w:ascii="Arial" w:hAnsi="Arial"/>
                <w:b/>
              </w:rPr>
              <w:t>X</w:t>
            </w:r>
          </w:p>
        </w:tc>
        <w:tc>
          <w:tcPr>
            <w:tcW w:w="655" w:type="dxa"/>
          </w:tcPr>
          <w:p w14:paraId="25C5A955" w14:textId="77777777" w:rsidR="00840DA2" w:rsidRPr="00840DA2" w:rsidRDefault="00840DA2" w:rsidP="00437606">
            <w:pPr>
              <w:jc w:val="center"/>
              <w:rPr>
                <w:rFonts w:ascii="Arial" w:hAnsi="Arial"/>
                <w:b/>
              </w:rPr>
            </w:pPr>
            <w:r w:rsidRPr="00840DA2">
              <w:rPr>
                <w:rFonts w:ascii="Arial" w:hAnsi="Arial"/>
                <w:b/>
              </w:rPr>
              <w:t>X</w:t>
            </w:r>
          </w:p>
          <w:p w14:paraId="2AFDE10C" w14:textId="77777777" w:rsidR="00840DA2" w:rsidRPr="00840DA2" w:rsidRDefault="00840DA2" w:rsidP="00437606">
            <w:pPr>
              <w:jc w:val="center"/>
              <w:rPr>
                <w:rFonts w:ascii="Arial" w:hAnsi="Arial"/>
                <w:b/>
              </w:rPr>
            </w:pPr>
            <w:r w:rsidRPr="00840DA2">
              <w:rPr>
                <w:rFonts w:ascii="Arial" w:hAnsi="Arial"/>
                <w:b/>
              </w:rPr>
              <w:t>X</w:t>
            </w:r>
          </w:p>
          <w:p w14:paraId="68AF418E" w14:textId="77777777" w:rsidR="00840DA2" w:rsidRPr="00840DA2" w:rsidRDefault="00840DA2" w:rsidP="00437606">
            <w:pPr>
              <w:jc w:val="center"/>
              <w:rPr>
                <w:rFonts w:ascii="Arial" w:hAnsi="Arial"/>
                <w:b/>
              </w:rPr>
            </w:pPr>
            <w:r w:rsidRPr="00840DA2">
              <w:rPr>
                <w:rFonts w:ascii="Arial" w:hAnsi="Arial"/>
                <w:b/>
              </w:rPr>
              <w:t>X</w:t>
            </w:r>
          </w:p>
          <w:p w14:paraId="2672C745" w14:textId="77777777" w:rsidR="00840DA2" w:rsidRPr="00840DA2" w:rsidRDefault="00840DA2" w:rsidP="00437606">
            <w:pPr>
              <w:jc w:val="center"/>
              <w:rPr>
                <w:rFonts w:ascii="Arial" w:hAnsi="Arial"/>
                <w:b/>
              </w:rPr>
            </w:pPr>
            <w:r w:rsidRPr="00840DA2">
              <w:rPr>
                <w:rFonts w:ascii="Arial" w:hAnsi="Arial"/>
                <w:b/>
              </w:rPr>
              <w:t>X</w:t>
            </w:r>
          </w:p>
          <w:p w14:paraId="1C535E03" w14:textId="77777777" w:rsidR="00840DA2" w:rsidRPr="00840DA2" w:rsidRDefault="00840DA2" w:rsidP="00437606">
            <w:pPr>
              <w:jc w:val="center"/>
              <w:rPr>
                <w:rFonts w:ascii="Arial" w:hAnsi="Arial"/>
                <w:b/>
              </w:rPr>
            </w:pPr>
          </w:p>
          <w:p w14:paraId="454A588E" w14:textId="77777777" w:rsidR="00840DA2" w:rsidRPr="00840DA2" w:rsidRDefault="00840DA2" w:rsidP="00437606">
            <w:pPr>
              <w:jc w:val="center"/>
              <w:rPr>
                <w:rFonts w:ascii="Arial" w:hAnsi="Arial"/>
                <w:b/>
              </w:rPr>
            </w:pPr>
            <w:r w:rsidRPr="00840DA2">
              <w:rPr>
                <w:rFonts w:ascii="Arial" w:hAnsi="Arial"/>
                <w:b/>
              </w:rPr>
              <w:t>X</w:t>
            </w:r>
          </w:p>
        </w:tc>
        <w:tc>
          <w:tcPr>
            <w:tcW w:w="644" w:type="dxa"/>
          </w:tcPr>
          <w:p w14:paraId="503413A8" w14:textId="77777777" w:rsidR="00840DA2" w:rsidRPr="00840DA2" w:rsidRDefault="00840DA2" w:rsidP="00437606">
            <w:pPr>
              <w:jc w:val="both"/>
              <w:rPr>
                <w:rFonts w:ascii="Arial" w:hAnsi="Arial"/>
                <w:b/>
              </w:rPr>
            </w:pPr>
          </w:p>
          <w:p w14:paraId="78E2E639" w14:textId="77777777" w:rsidR="00840DA2" w:rsidRPr="00840DA2" w:rsidRDefault="00840DA2" w:rsidP="00437606">
            <w:pPr>
              <w:jc w:val="both"/>
              <w:rPr>
                <w:rFonts w:ascii="Arial" w:hAnsi="Arial"/>
                <w:b/>
              </w:rPr>
            </w:pPr>
          </w:p>
          <w:p w14:paraId="33A722E0" w14:textId="77777777" w:rsidR="00840DA2" w:rsidRPr="00840DA2" w:rsidRDefault="00840DA2" w:rsidP="00437606">
            <w:pPr>
              <w:jc w:val="both"/>
              <w:rPr>
                <w:rFonts w:ascii="Arial" w:hAnsi="Arial"/>
                <w:b/>
              </w:rPr>
            </w:pPr>
            <w:r w:rsidRPr="00840DA2">
              <w:rPr>
                <w:rFonts w:ascii="Arial" w:hAnsi="Arial"/>
                <w:b/>
              </w:rPr>
              <w:t>X</w:t>
            </w:r>
          </w:p>
        </w:tc>
      </w:tr>
      <w:tr w:rsidR="00840DA2" w:rsidRPr="00035870" w14:paraId="0A369B8C" w14:textId="77777777" w:rsidTr="00437606">
        <w:tc>
          <w:tcPr>
            <w:tcW w:w="7891" w:type="dxa"/>
          </w:tcPr>
          <w:p w14:paraId="2ED72446" w14:textId="77777777" w:rsidR="00840DA2" w:rsidRPr="00840DA2" w:rsidRDefault="00840DA2" w:rsidP="00437606">
            <w:pPr>
              <w:jc w:val="both"/>
              <w:rPr>
                <w:rFonts w:ascii="Arial" w:hAnsi="Arial"/>
                <w:i/>
              </w:rPr>
            </w:pPr>
            <w:r w:rsidRPr="00840DA2">
              <w:rPr>
                <w:rFonts w:ascii="Arial" w:hAnsi="Arial"/>
                <w:i/>
              </w:rPr>
              <w:t>Desirable:</w:t>
            </w:r>
          </w:p>
        </w:tc>
        <w:tc>
          <w:tcPr>
            <w:tcW w:w="655" w:type="dxa"/>
          </w:tcPr>
          <w:p w14:paraId="0E976B1F" w14:textId="77777777" w:rsidR="00840DA2" w:rsidRPr="00840DA2" w:rsidRDefault="00840DA2" w:rsidP="00437606">
            <w:pPr>
              <w:jc w:val="center"/>
              <w:rPr>
                <w:rFonts w:ascii="Arial" w:hAnsi="Arial"/>
                <w:b/>
              </w:rPr>
            </w:pPr>
          </w:p>
        </w:tc>
        <w:tc>
          <w:tcPr>
            <w:tcW w:w="655" w:type="dxa"/>
          </w:tcPr>
          <w:p w14:paraId="61F547FF" w14:textId="77777777" w:rsidR="00840DA2" w:rsidRPr="00840DA2" w:rsidRDefault="00840DA2" w:rsidP="00437606">
            <w:pPr>
              <w:jc w:val="center"/>
              <w:rPr>
                <w:rFonts w:ascii="Arial" w:hAnsi="Arial"/>
                <w:b/>
              </w:rPr>
            </w:pPr>
          </w:p>
        </w:tc>
        <w:tc>
          <w:tcPr>
            <w:tcW w:w="644" w:type="dxa"/>
          </w:tcPr>
          <w:p w14:paraId="19D7E345" w14:textId="77777777" w:rsidR="00840DA2" w:rsidRPr="00840DA2" w:rsidRDefault="00840DA2" w:rsidP="00437606">
            <w:pPr>
              <w:jc w:val="center"/>
              <w:rPr>
                <w:rFonts w:ascii="Arial" w:hAnsi="Arial"/>
                <w:b/>
              </w:rPr>
            </w:pPr>
          </w:p>
        </w:tc>
      </w:tr>
      <w:tr w:rsidR="00840DA2" w:rsidRPr="00035870" w14:paraId="49047E4F" w14:textId="77777777" w:rsidTr="00437606">
        <w:tc>
          <w:tcPr>
            <w:tcW w:w="7891" w:type="dxa"/>
          </w:tcPr>
          <w:p w14:paraId="6F6A6A11" w14:textId="4135EED6" w:rsidR="00840DA2" w:rsidRPr="00840DA2" w:rsidRDefault="00840DA2" w:rsidP="00437606">
            <w:pPr>
              <w:pStyle w:val="ListParagraph"/>
              <w:numPr>
                <w:ilvl w:val="0"/>
                <w:numId w:val="11"/>
              </w:numPr>
              <w:jc w:val="both"/>
              <w:rPr>
                <w:rFonts w:ascii="Arial" w:hAnsi="Arial" w:cs="Arial"/>
                <w:sz w:val="22"/>
                <w:szCs w:val="22"/>
              </w:rPr>
            </w:pPr>
            <w:r w:rsidRPr="00840DA2">
              <w:rPr>
                <w:rFonts w:ascii="Arial" w:hAnsi="Arial" w:cs="Arial"/>
                <w:sz w:val="22"/>
                <w:szCs w:val="22"/>
              </w:rPr>
              <w:t xml:space="preserve">Able to set up and manage databases </w:t>
            </w:r>
          </w:p>
        </w:tc>
        <w:tc>
          <w:tcPr>
            <w:tcW w:w="655" w:type="dxa"/>
          </w:tcPr>
          <w:p w14:paraId="607411AC" w14:textId="77777777" w:rsidR="00840DA2" w:rsidRPr="00840DA2" w:rsidRDefault="00840DA2" w:rsidP="00437606">
            <w:pPr>
              <w:jc w:val="both"/>
              <w:rPr>
                <w:rFonts w:ascii="Arial" w:hAnsi="Arial"/>
                <w:b/>
              </w:rPr>
            </w:pPr>
            <w:r w:rsidRPr="00840DA2">
              <w:rPr>
                <w:rFonts w:ascii="Arial" w:hAnsi="Arial"/>
                <w:b/>
              </w:rPr>
              <w:t>X</w:t>
            </w:r>
          </w:p>
        </w:tc>
        <w:tc>
          <w:tcPr>
            <w:tcW w:w="655" w:type="dxa"/>
          </w:tcPr>
          <w:p w14:paraId="5FD6EB4B" w14:textId="77777777" w:rsidR="00840DA2" w:rsidRPr="00840DA2" w:rsidRDefault="00840DA2" w:rsidP="00437606">
            <w:pPr>
              <w:jc w:val="both"/>
              <w:rPr>
                <w:rFonts w:ascii="Arial" w:hAnsi="Arial"/>
                <w:b/>
              </w:rPr>
            </w:pPr>
            <w:r w:rsidRPr="00840DA2">
              <w:rPr>
                <w:rFonts w:ascii="Arial" w:hAnsi="Arial"/>
                <w:b/>
              </w:rPr>
              <w:t>X</w:t>
            </w:r>
          </w:p>
        </w:tc>
        <w:tc>
          <w:tcPr>
            <w:tcW w:w="644" w:type="dxa"/>
          </w:tcPr>
          <w:p w14:paraId="530D8718" w14:textId="77777777" w:rsidR="00840DA2" w:rsidRPr="00840DA2" w:rsidRDefault="00840DA2" w:rsidP="00437606">
            <w:pPr>
              <w:jc w:val="both"/>
              <w:rPr>
                <w:rFonts w:ascii="Arial" w:hAnsi="Arial"/>
                <w:b/>
              </w:rPr>
            </w:pPr>
          </w:p>
        </w:tc>
      </w:tr>
      <w:tr w:rsidR="00840DA2" w:rsidRPr="00035870" w14:paraId="7161FCC1" w14:textId="77777777" w:rsidTr="00437606">
        <w:tc>
          <w:tcPr>
            <w:tcW w:w="7891" w:type="dxa"/>
          </w:tcPr>
          <w:p w14:paraId="4C6E6754" w14:textId="77777777" w:rsidR="00840DA2" w:rsidRPr="00840DA2" w:rsidRDefault="00840DA2" w:rsidP="00437606">
            <w:pPr>
              <w:jc w:val="both"/>
              <w:rPr>
                <w:rFonts w:ascii="Arial" w:hAnsi="Arial"/>
                <w:b/>
              </w:rPr>
            </w:pPr>
            <w:r w:rsidRPr="00840DA2">
              <w:rPr>
                <w:rFonts w:ascii="Arial" w:hAnsi="Arial"/>
                <w:b/>
              </w:rPr>
              <w:t>Personal/</w:t>
            </w:r>
            <w:proofErr w:type="spellStart"/>
            <w:r w:rsidRPr="00840DA2">
              <w:rPr>
                <w:rFonts w:ascii="Arial" w:hAnsi="Arial"/>
                <w:b/>
              </w:rPr>
              <w:t>Behavioural</w:t>
            </w:r>
            <w:proofErr w:type="spellEnd"/>
            <w:r w:rsidRPr="00840DA2">
              <w:rPr>
                <w:rFonts w:ascii="Arial" w:hAnsi="Arial"/>
                <w:b/>
              </w:rPr>
              <w:t xml:space="preserve"> Attributes</w:t>
            </w:r>
          </w:p>
          <w:p w14:paraId="427ED80F" w14:textId="77777777" w:rsidR="00840DA2" w:rsidRPr="00840DA2" w:rsidRDefault="00840DA2" w:rsidP="00437606">
            <w:pPr>
              <w:jc w:val="both"/>
              <w:rPr>
                <w:rFonts w:ascii="Arial" w:hAnsi="Arial"/>
              </w:rPr>
            </w:pPr>
          </w:p>
        </w:tc>
        <w:tc>
          <w:tcPr>
            <w:tcW w:w="655" w:type="dxa"/>
          </w:tcPr>
          <w:p w14:paraId="1733896C" w14:textId="77777777" w:rsidR="00840DA2" w:rsidRPr="00840DA2" w:rsidRDefault="00840DA2" w:rsidP="00437606">
            <w:pPr>
              <w:jc w:val="both"/>
              <w:rPr>
                <w:rFonts w:ascii="Arial" w:hAnsi="Arial"/>
                <w:b/>
              </w:rPr>
            </w:pPr>
          </w:p>
        </w:tc>
        <w:tc>
          <w:tcPr>
            <w:tcW w:w="655" w:type="dxa"/>
          </w:tcPr>
          <w:p w14:paraId="2F2BC323" w14:textId="77777777" w:rsidR="00840DA2" w:rsidRPr="00840DA2" w:rsidRDefault="00840DA2" w:rsidP="00437606">
            <w:pPr>
              <w:jc w:val="both"/>
              <w:rPr>
                <w:rFonts w:ascii="Arial" w:hAnsi="Arial"/>
                <w:b/>
              </w:rPr>
            </w:pPr>
          </w:p>
        </w:tc>
        <w:tc>
          <w:tcPr>
            <w:tcW w:w="644" w:type="dxa"/>
          </w:tcPr>
          <w:p w14:paraId="3CE9D375" w14:textId="77777777" w:rsidR="00840DA2" w:rsidRPr="00840DA2" w:rsidRDefault="00840DA2" w:rsidP="00437606">
            <w:pPr>
              <w:jc w:val="both"/>
              <w:rPr>
                <w:rFonts w:ascii="Arial" w:hAnsi="Arial"/>
                <w:b/>
              </w:rPr>
            </w:pPr>
          </w:p>
        </w:tc>
      </w:tr>
      <w:tr w:rsidR="00840DA2" w:rsidRPr="00035870" w14:paraId="0947F39A" w14:textId="77777777" w:rsidTr="00437606">
        <w:tc>
          <w:tcPr>
            <w:tcW w:w="7891" w:type="dxa"/>
          </w:tcPr>
          <w:p w14:paraId="572A5C5E" w14:textId="77777777" w:rsidR="00840DA2" w:rsidRPr="00840DA2" w:rsidRDefault="00840DA2" w:rsidP="00437606">
            <w:pPr>
              <w:jc w:val="both"/>
              <w:rPr>
                <w:rFonts w:ascii="Arial" w:hAnsi="Arial"/>
                <w:i/>
              </w:rPr>
            </w:pPr>
            <w:r w:rsidRPr="00840DA2">
              <w:rPr>
                <w:rFonts w:ascii="Arial" w:hAnsi="Arial"/>
                <w:i/>
              </w:rPr>
              <w:t>Essential:</w:t>
            </w:r>
          </w:p>
        </w:tc>
        <w:tc>
          <w:tcPr>
            <w:tcW w:w="655" w:type="dxa"/>
          </w:tcPr>
          <w:p w14:paraId="0F265D7D" w14:textId="77777777" w:rsidR="00840DA2" w:rsidRPr="00840DA2" w:rsidRDefault="00840DA2" w:rsidP="00437606">
            <w:pPr>
              <w:jc w:val="center"/>
              <w:rPr>
                <w:rFonts w:ascii="Arial" w:hAnsi="Arial"/>
                <w:b/>
              </w:rPr>
            </w:pPr>
            <w:r w:rsidRPr="00840DA2">
              <w:rPr>
                <w:rFonts w:ascii="Arial" w:hAnsi="Arial"/>
                <w:b/>
              </w:rPr>
              <w:t>S/L</w:t>
            </w:r>
          </w:p>
        </w:tc>
        <w:tc>
          <w:tcPr>
            <w:tcW w:w="655" w:type="dxa"/>
          </w:tcPr>
          <w:p w14:paraId="4DDD47FF" w14:textId="77777777" w:rsidR="00840DA2" w:rsidRPr="00840DA2" w:rsidRDefault="00840DA2" w:rsidP="00437606">
            <w:pPr>
              <w:jc w:val="center"/>
              <w:rPr>
                <w:rFonts w:ascii="Arial" w:hAnsi="Arial"/>
                <w:b/>
              </w:rPr>
            </w:pPr>
            <w:r w:rsidRPr="00840DA2">
              <w:rPr>
                <w:rFonts w:ascii="Arial" w:hAnsi="Arial"/>
                <w:b/>
              </w:rPr>
              <w:t>I</w:t>
            </w:r>
          </w:p>
        </w:tc>
        <w:tc>
          <w:tcPr>
            <w:tcW w:w="644" w:type="dxa"/>
          </w:tcPr>
          <w:p w14:paraId="3D1FD555" w14:textId="77777777" w:rsidR="00840DA2" w:rsidRPr="00840DA2" w:rsidRDefault="00840DA2" w:rsidP="00437606">
            <w:pPr>
              <w:jc w:val="center"/>
              <w:rPr>
                <w:rFonts w:ascii="Arial" w:hAnsi="Arial"/>
                <w:b/>
              </w:rPr>
            </w:pPr>
            <w:r w:rsidRPr="00840DA2">
              <w:rPr>
                <w:rFonts w:ascii="Arial" w:hAnsi="Arial"/>
                <w:b/>
              </w:rPr>
              <w:t>A</w:t>
            </w:r>
          </w:p>
        </w:tc>
      </w:tr>
      <w:tr w:rsidR="00840DA2" w:rsidRPr="00035870" w14:paraId="38095841" w14:textId="77777777" w:rsidTr="00437606">
        <w:tc>
          <w:tcPr>
            <w:tcW w:w="7891" w:type="dxa"/>
          </w:tcPr>
          <w:p w14:paraId="285906A1" w14:textId="77777777" w:rsidR="00840DA2" w:rsidRPr="00840DA2" w:rsidRDefault="00840DA2" w:rsidP="00437606">
            <w:pPr>
              <w:numPr>
                <w:ilvl w:val="0"/>
                <w:numId w:val="11"/>
              </w:numPr>
              <w:jc w:val="both"/>
              <w:rPr>
                <w:rFonts w:ascii="Arial" w:hAnsi="Arial"/>
              </w:rPr>
            </w:pPr>
            <w:r w:rsidRPr="00840DA2">
              <w:rPr>
                <w:rFonts w:ascii="Arial" w:hAnsi="Arial"/>
              </w:rPr>
              <w:t>Good interpersonal and communication skills (written and verbal)</w:t>
            </w:r>
          </w:p>
          <w:p w14:paraId="7A60245A" w14:textId="77777777" w:rsidR="00840DA2" w:rsidRPr="00840DA2" w:rsidRDefault="00840DA2" w:rsidP="00437606">
            <w:pPr>
              <w:numPr>
                <w:ilvl w:val="0"/>
                <w:numId w:val="11"/>
              </w:numPr>
              <w:jc w:val="both"/>
              <w:rPr>
                <w:rFonts w:ascii="Arial" w:hAnsi="Arial"/>
              </w:rPr>
            </w:pPr>
            <w:r w:rsidRPr="00840DA2">
              <w:rPr>
                <w:rFonts w:ascii="Arial" w:hAnsi="Arial"/>
              </w:rPr>
              <w:t>Able to work flexibly as part of a team and use own initiative</w:t>
            </w:r>
          </w:p>
          <w:p w14:paraId="555F970A" w14:textId="77777777" w:rsidR="00840DA2" w:rsidRPr="00840DA2" w:rsidRDefault="00840DA2" w:rsidP="00437606">
            <w:pPr>
              <w:numPr>
                <w:ilvl w:val="0"/>
                <w:numId w:val="11"/>
              </w:numPr>
              <w:jc w:val="both"/>
              <w:rPr>
                <w:rFonts w:ascii="Arial" w:hAnsi="Arial"/>
              </w:rPr>
            </w:pPr>
            <w:r w:rsidRPr="00840DA2">
              <w:rPr>
                <w:rFonts w:ascii="Arial" w:hAnsi="Arial"/>
              </w:rPr>
              <w:t>Excellent organizational and planning skills</w:t>
            </w:r>
          </w:p>
          <w:p w14:paraId="5801EA5D" w14:textId="4695794A" w:rsidR="00840DA2" w:rsidRPr="00840DA2" w:rsidRDefault="00840DA2" w:rsidP="00437606">
            <w:pPr>
              <w:numPr>
                <w:ilvl w:val="0"/>
                <w:numId w:val="11"/>
              </w:numPr>
              <w:jc w:val="both"/>
              <w:rPr>
                <w:rFonts w:ascii="Arial" w:hAnsi="Arial"/>
              </w:rPr>
            </w:pPr>
            <w:r w:rsidRPr="00840DA2">
              <w:rPr>
                <w:rFonts w:ascii="Arial" w:hAnsi="Arial"/>
              </w:rPr>
              <w:t xml:space="preserve">Ability to </w:t>
            </w:r>
            <w:proofErr w:type="spellStart"/>
            <w:r w:rsidRPr="00840DA2">
              <w:rPr>
                <w:rFonts w:ascii="Arial" w:hAnsi="Arial"/>
              </w:rPr>
              <w:t>prioritise</w:t>
            </w:r>
            <w:proofErr w:type="spellEnd"/>
            <w:r w:rsidRPr="00840DA2">
              <w:rPr>
                <w:rFonts w:ascii="Arial" w:hAnsi="Arial"/>
              </w:rPr>
              <w:t xml:space="preserve"> and work to deadlines </w:t>
            </w:r>
          </w:p>
        </w:tc>
        <w:tc>
          <w:tcPr>
            <w:tcW w:w="655" w:type="dxa"/>
          </w:tcPr>
          <w:p w14:paraId="5C88DA9C" w14:textId="77777777" w:rsidR="00840DA2" w:rsidRPr="00840DA2" w:rsidRDefault="00840DA2" w:rsidP="00437606">
            <w:pPr>
              <w:jc w:val="both"/>
              <w:rPr>
                <w:rFonts w:ascii="Arial" w:hAnsi="Arial"/>
                <w:b/>
              </w:rPr>
            </w:pPr>
            <w:r w:rsidRPr="00840DA2">
              <w:rPr>
                <w:rFonts w:ascii="Arial" w:hAnsi="Arial"/>
                <w:b/>
              </w:rPr>
              <w:t>X</w:t>
            </w:r>
          </w:p>
          <w:p w14:paraId="093770EF" w14:textId="77777777" w:rsidR="00840DA2" w:rsidRPr="00840DA2" w:rsidRDefault="00840DA2" w:rsidP="00437606">
            <w:pPr>
              <w:jc w:val="both"/>
              <w:rPr>
                <w:rFonts w:ascii="Arial" w:hAnsi="Arial"/>
                <w:b/>
              </w:rPr>
            </w:pPr>
            <w:r w:rsidRPr="00840DA2">
              <w:rPr>
                <w:rFonts w:ascii="Arial" w:hAnsi="Arial"/>
                <w:b/>
              </w:rPr>
              <w:t>X</w:t>
            </w:r>
          </w:p>
          <w:p w14:paraId="2EF447A2" w14:textId="77777777" w:rsidR="00840DA2" w:rsidRPr="00840DA2" w:rsidRDefault="00840DA2" w:rsidP="00437606">
            <w:pPr>
              <w:jc w:val="both"/>
              <w:rPr>
                <w:rFonts w:ascii="Arial" w:hAnsi="Arial"/>
                <w:b/>
              </w:rPr>
            </w:pPr>
            <w:r w:rsidRPr="00840DA2">
              <w:rPr>
                <w:rFonts w:ascii="Arial" w:hAnsi="Arial"/>
                <w:b/>
              </w:rPr>
              <w:t>X</w:t>
            </w:r>
          </w:p>
          <w:p w14:paraId="6C6CDE47" w14:textId="77777777" w:rsidR="00840DA2" w:rsidRPr="00840DA2" w:rsidRDefault="00840DA2" w:rsidP="00437606">
            <w:pPr>
              <w:jc w:val="both"/>
              <w:rPr>
                <w:rFonts w:ascii="Arial" w:hAnsi="Arial"/>
                <w:b/>
              </w:rPr>
            </w:pPr>
            <w:r w:rsidRPr="00840DA2">
              <w:rPr>
                <w:rFonts w:ascii="Arial" w:hAnsi="Arial"/>
                <w:b/>
              </w:rPr>
              <w:t>X</w:t>
            </w:r>
          </w:p>
        </w:tc>
        <w:tc>
          <w:tcPr>
            <w:tcW w:w="655" w:type="dxa"/>
          </w:tcPr>
          <w:p w14:paraId="27982E20" w14:textId="77777777" w:rsidR="00840DA2" w:rsidRPr="00840DA2" w:rsidRDefault="00840DA2" w:rsidP="00437606">
            <w:pPr>
              <w:jc w:val="center"/>
              <w:rPr>
                <w:rFonts w:ascii="Arial" w:hAnsi="Arial"/>
                <w:b/>
              </w:rPr>
            </w:pPr>
            <w:r w:rsidRPr="00840DA2">
              <w:rPr>
                <w:rFonts w:ascii="Arial" w:hAnsi="Arial"/>
                <w:b/>
              </w:rPr>
              <w:t>X</w:t>
            </w:r>
          </w:p>
          <w:p w14:paraId="142E3D7F" w14:textId="77777777" w:rsidR="00840DA2" w:rsidRPr="00840DA2" w:rsidRDefault="00840DA2" w:rsidP="00437606">
            <w:pPr>
              <w:jc w:val="center"/>
              <w:rPr>
                <w:rFonts w:ascii="Arial" w:hAnsi="Arial"/>
                <w:b/>
              </w:rPr>
            </w:pPr>
            <w:r w:rsidRPr="00840DA2">
              <w:rPr>
                <w:rFonts w:ascii="Arial" w:hAnsi="Arial"/>
                <w:b/>
              </w:rPr>
              <w:t>X</w:t>
            </w:r>
          </w:p>
          <w:p w14:paraId="4CF9E9A2" w14:textId="77777777" w:rsidR="00840DA2" w:rsidRPr="00840DA2" w:rsidRDefault="00840DA2" w:rsidP="00437606">
            <w:pPr>
              <w:jc w:val="center"/>
              <w:rPr>
                <w:rFonts w:ascii="Arial" w:hAnsi="Arial"/>
                <w:b/>
              </w:rPr>
            </w:pPr>
            <w:r w:rsidRPr="00840DA2">
              <w:rPr>
                <w:rFonts w:ascii="Arial" w:hAnsi="Arial"/>
                <w:b/>
              </w:rPr>
              <w:t>X</w:t>
            </w:r>
          </w:p>
          <w:p w14:paraId="2A84C40B" w14:textId="77777777" w:rsidR="00840DA2" w:rsidRPr="00840DA2" w:rsidRDefault="00840DA2" w:rsidP="00437606">
            <w:pPr>
              <w:jc w:val="center"/>
              <w:rPr>
                <w:rFonts w:ascii="Arial" w:hAnsi="Arial"/>
                <w:b/>
              </w:rPr>
            </w:pPr>
            <w:r w:rsidRPr="00840DA2">
              <w:rPr>
                <w:rFonts w:ascii="Arial" w:hAnsi="Arial"/>
                <w:b/>
              </w:rPr>
              <w:t>X</w:t>
            </w:r>
          </w:p>
        </w:tc>
        <w:tc>
          <w:tcPr>
            <w:tcW w:w="644" w:type="dxa"/>
          </w:tcPr>
          <w:p w14:paraId="4261ABD1" w14:textId="77777777" w:rsidR="00840DA2" w:rsidRPr="00840DA2" w:rsidRDefault="00840DA2" w:rsidP="00437606">
            <w:pPr>
              <w:jc w:val="center"/>
              <w:rPr>
                <w:rFonts w:ascii="Arial" w:hAnsi="Arial"/>
                <w:b/>
              </w:rPr>
            </w:pPr>
          </w:p>
        </w:tc>
      </w:tr>
      <w:tr w:rsidR="00840DA2" w:rsidRPr="00035870" w14:paraId="0DFD279F" w14:textId="77777777" w:rsidTr="00437606">
        <w:tc>
          <w:tcPr>
            <w:tcW w:w="7891" w:type="dxa"/>
          </w:tcPr>
          <w:p w14:paraId="598B7B98" w14:textId="77777777" w:rsidR="00840DA2" w:rsidRPr="00840DA2" w:rsidRDefault="00840DA2" w:rsidP="00437606">
            <w:pPr>
              <w:jc w:val="both"/>
              <w:rPr>
                <w:rFonts w:ascii="Arial" w:hAnsi="Arial"/>
                <w:i/>
              </w:rPr>
            </w:pPr>
            <w:r w:rsidRPr="00840DA2">
              <w:rPr>
                <w:rFonts w:ascii="Arial" w:hAnsi="Arial"/>
                <w:i/>
              </w:rPr>
              <w:t>Desirable:</w:t>
            </w:r>
          </w:p>
        </w:tc>
        <w:tc>
          <w:tcPr>
            <w:tcW w:w="655" w:type="dxa"/>
          </w:tcPr>
          <w:p w14:paraId="57116915" w14:textId="77777777" w:rsidR="00840DA2" w:rsidRPr="00840DA2" w:rsidRDefault="00840DA2" w:rsidP="00437606">
            <w:pPr>
              <w:jc w:val="center"/>
              <w:rPr>
                <w:rFonts w:ascii="Arial" w:hAnsi="Arial"/>
                <w:b/>
              </w:rPr>
            </w:pPr>
          </w:p>
        </w:tc>
        <w:tc>
          <w:tcPr>
            <w:tcW w:w="655" w:type="dxa"/>
          </w:tcPr>
          <w:p w14:paraId="51F935ED" w14:textId="77777777" w:rsidR="00840DA2" w:rsidRPr="00840DA2" w:rsidRDefault="00840DA2" w:rsidP="00437606">
            <w:pPr>
              <w:jc w:val="center"/>
              <w:rPr>
                <w:rFonts w:ascii="Arial" w:hAnsi="Arial"/>
                <w:b/>
              </w:rPr>
            </w:pPr>
          </w:p>
        </w:tc>
        <w:tc>
          <w:tcPr>
            <w:tcW w:w="644" w:type="dxa"/>
          </w:tcPr>
          <w:p w14:paraId="6096A322" w14:textId="77777777" w:rsidR="00840DA2" w:rsidRPr="00840DA2" w:rsidRDefault="00840DA2" w:rsidP="00437606">
            <w:pPr>
              <w:jc w:val="center"/>
              <w:rPr>
                <w:rFonts w:ascii="Arial" w:hAnsi="Arial"/>
                <w:b/>
              </w:rPr>
            </w:pPr>
          </w:p>
        </w:tc>
      </w:tr>
      <w:tr w:rsidR="00840DA2" w:rsidRPr="00035870" w14:paraId="14C51ACA" w14:textId="77777777" w:rsidTr="00437606">
        <w:tc>
          <w:tcPr>
            <w:tcW w:w="7891" w:type="dxa"/>
          </w:tcPr>
          <w:p w14:paraId="5DCB61A4" w14:textId="31CA6682" w:rsidR="00840DA2" w:rsidRPr="00840DA2" w:rsidRDefault="00840DA2" w:rsidP="00437606">
            <w:pPr>
              <w:pStyle w:val="ListParagraph"/>
              <w:numPr>
                <w:ilvl w:val="0"/>
                <w:numId w:val="45"/>
              </w:numPr>
              <w:jc w:val="both"/>
              <w:rPr>
                <w:rFonts w:ascii="Arial" w:hAnsi="Arial" w:cs="Arial"/>
                <w:sz w:val="22"/>
                <w:szCs w:val="22"/>
              </w:rPr>
            </w:pPr>
            <w:r w:rsidRPr="00840DA2">
              <w:rPr>
                <w:rFonts w:ascii="Arial" w:hAnsi="Arial" w:cs="Arial"/>
                <w:sz w:val="22"/>
                <w:szCs w:val="22"/>
              </w:rPr>
              <w:t>Demonstrable track record to get the best out of students</w:t>
            </w:r>
          </w:p>
        </w:tc>
        <w:tc>
          <w:tcPr>
            <w:tcW w:w="655" w:type="dxa"/>
          </w:tcPr>
          <w:p w14:paraId="5E6DBD4C" w14:textId="77777777" w:rsidR="00840DA2" w:rsidRPr="00840DA2" w:rsidRDefault="00840DA2" w:rsidP="00437606">
            <w:pPr>
              <w:jc w:val="both"/>
              <w:rPr>
                <w:rFonts w:ascii="Arial" w:hAnsi="Arial"/>
                <w:b/>
              </w:rPr>
            </w:pPr>
            <w:r w:rsidRPr="00840DA2">
              <w:rPr>
                <w:rFonts w:ascii="Arial" w:hAnsi="Arial"/>
                <w:b/>
              </w:rPr>
              <w:t>X</w:t>
            </w:r>
          </w:p>
        </w:tc>
        <w:tc>
          <w:tcPr>
            <w:tcW w:w="655" w:type="dxa"/>
          </w:tcPr>
          <w:p w14:paraId="3303FBF4" w14:textId="77777777" w:rsidR="00840DA2" w:rsidRPr="00840DA2" w:rsidRDefault="00840DA2" w:rsidP="00437606">
            <w:pPr>
              <w:jc w:val="both"/>
              <w:rPr>
                <w:rFonts w:ascii="Arial" w:hAnsi="Arial"/>
                <w:b/>
              </w:rPr>
            </w:pPr>
            <w:r w:rsidRPr="00840DA2">
              <w:rPr>
                <w:rFonts w:ascii="Arial" w:hAnsi="Arial"/>
                <w:b/>
              </w:rPr>
              <w:t>X</w:t>
            </w:r>
          </w:p>
        </w:tc>
        <w:tc>
          <w:tcPr>
            <w:tcW w:w="644" w:type="dxa"/>
          </w:tcPr>
          <w:p w14:paraId="3AE59655" w14:textId="77777777" w:rsidR="00840DA2" w:rsidRPr="00840DA2" w:rsidRDefault="00840DA2" w:rsidP="00437606">
            <w:pPr>
              <w:jc w:val="both"/>
              <w:rPr>
                <w:rFonts w:ascii="Arial" w:hAnsi="Arial"/>
                <w:b/>
              </w:rPr>
            </w:pPr>
          </w:p>
        </w:tc>
      </w:tr>
      <w:tr w:rsidR="00840DA2" w:rsidRPr="00035870" w14:paraId="08726EC6" w14:textId="77777777" w:rsidTr="00437606">
        <w:tc>
          <w:tcPr>
            <w:tcW w:w="7891" w:type="dxa"/>
          </w:tcPr>
          <w:p w14:paraId="68A17E0A" w14:textId="77777777" w:rsidR="00840DA2" w:rsidRPr="00840DA2" w:rsidRDefault="00840DA2" w:rsidP="00437606">
            <w:pPr>
              <w:pStyle w:val="ListParagraph"/>
              <w:ind w:left="360"/>
              <w:jc w:val="both"/>
              <w:rPr>
                <w:rFonts w:ascii="Arial" w:hAnsi="Arial" w:cs="Arial"/>
                <w:b/>
                <w:sz w:val="22"/>
                <w:szCs w:val="22"/>
              </w:rPr>
            </w:pPr>
            <w:r w:rsidRPr="00840DA2">
              <w:rPr>
                <w:rFonts w:ascii="Arial" w:hAnsi="Arial" w:cs="Arial"/>
                <w:b/>
                <w:sz w:val="22"/>
                <w:szCs w:val="22"/>
              </w:rPr>
              <w:t>Safety Critical Role</w:t>
            </w:r>
          </w:p>
        </w:tc>
        <w:tc>
          <w:tcPr>
            <w:tcW w:w="655" w:type="dxa"/>
          </w:tcPr>
          <w:p w14:paraId="166D2A7D" w14:textId="77777777" w:rsidR="00840DA2" w:rsidRPr="00840DA2" w:rsidRDefault="00840DA2" w:rsidP="00437606">
            <w:pPr>
              <w:jc w:val="both"/>
              <w:rPr>
                <w:rFonts w:ascii="Arial" w:hAnsi="Arial"/>
                <w:b/>
              </w:rPr>
            </w:pPr>
          </w:p>
        </w:tc>
        <w:tc>
          <w:tcPr>
            <w:tcW w:w="655" w:type="dxa"/>
          </w:tcPr>
          <w:p w14:paraId="7503C39D" w14:textId="77777777" w:rsidR="00840DA2" w:rsidRPr="00840DA2" w:rsidRDefault="00840DA2" w:rsidP="00437606">
            <w:pPr>
              <w:jc w:val="both"/>
              <w:rPr>
                <w:rFonts w:ascii="Arial" w:hAnsi="Arial"/>
                <w:b/>
              </w:rPr>
            </w:pPr>
          </w:p>
        </w:tc>
        <w:tc>
          <w:tcPr>
            <w:tcW w:w="644" w:type="dxa"/>
          </w:tcPr>
          <w:p w14:paraId="2C7465CF" w14:textId="77777777" w:rsidR="00840DA2" w:rsidRPr="00840DA2" w:rsidRDefault="00840DA2" w:rsidP="00437606">
            <w:pPr>
              <w:jc w:val="both"/>
              <w:rPr>
                <w:rFonts w:ascii="Arial" w:hAnsi="Arial"/>
                <w:b/>
              </w:rPr>
            </w:pPr>
          </w:p>
        </w:tc>
      </w:tr>
      <w:tr w:rsidR="00840DA2" w:rsidRPr="00035870" w14:paraId="30A29BE1" w14:textId="77777777" w:rsidTr="00437606">
        <w:tc>
          <w:tcPr>
            <w:tcW w:w="7891" w:type="dxa"/>
          </w:tcPr>
          <w:p w14:paraId="29105ABA" w14:textId="77777777" w:rsidR="00840DA2" w:rsidRPr="00840DA2" w:rsidRDefault="00840DA2" w:rsidP="00437606">
            <w:pPr>
              <w:pStyle w:val="ListParagraph"/>
              <w:ind w:left="360"/>
              <w:jc w:val="both"/>
              <w:rPr>
                <w:rFonts w:ascii="Arial" w:hAnsi="Arial" w:cs="Arial"/>
                <w:b/>
                <w:sz w:val="22"/>
                <w:szCs w:val="22"/>
              </w:rPr>
            </w:pPr>
            <w:r w:rsidRPr="00840DA2">
              <w:rPr>
                <w:rFonts w:ascii="Arial" w:hAnsi="Arial" w:cs="Arial"/>
                <w:b/>
                <w:sz w:val="22"/>
                <w:szCs w:val="22"/>
              </w:rPr>
              <w:t>Subject to Enhanced DBS</w:t>
            </w:r>
          </w:p>
        </w:tc>
        <w:tc>
          <w:tcPr>
            <w:tcW w:w="655" w:type="dxa"/>
          </w:tcPr>
          <w:p w14:paraId="73755F45" w14:textId="77777777" w:rsidR="00840DA2" w:rsidRPr="00840DA2" w:rsidRDefault="00840DA2" w:rsidP="00437606">
            <w:pPr>
              <w:jc w:val="both"/>
              <w:rPr>
                <w:rFonts w:ascii="Arial" w:hAnsi="Arial"/>
                <w:b/>
              </w:rPr>
            </w:pPr>
          </w:p>
        </w:tc>
        <w:tc>
          <w:tcPr>
            <w:tcW w:w="655" w:type="dxa"/>
          </w:tcPr>
          <w:p w14:paraId="78D4C1C4" w14:textId="77777777" w:rsidR="00840DA2" w:rsidRPr="00840DA2" w:rsidRDefault="00840DA2" w:rsidP="00437606">
            <w:pPr>
              <w:jc w:val="both"/>
              <w:rPr>
                <w:rFonts w:ascii="Arial" w:hAnsi="Arial"/>
                <w:b/>
              </w:rPr>
            </w:pPr>
          </w:p>
        </w:tc>
        <w:tc>
          <w:tcPr>
            <w:tcW w:w="644" w:type="dxa"/>
          </w:tcPr>
          <w:p w14:paraId="151A6508" w14:textId="77777777" w:rsidR="00840DA2" w:rsidRPr="00840DA2" w:rsidRDefault="00840DA2" w:rsidP="00437606">
            <w:pPr>
              <w:jc w:val="both"/>
              <w:rPr>
                <w:rFonts w:ascii="Arial" w:hAnsi="Arial"/>
                <w:b/>
              </w:rPr>
            </w:pPr>
          </w:p>
        </w:tc>
      </w:tr>
    </w:tbl>
    <w:p w14:paraId="54E11D2A" w14:textId="77777777" w:rsidR="00026089" w:rsidRPr="008635B5" w:rsidRDefault="00026089" w:rsidP="00026089">
      <w:pPr>
        <w:rPr>
          <w:rFonts w:ascii="Barlow" w:hAnsi="Barlow"/>
          <w:b/>
        </w:rPr>
      </w:pPr>
    </w:p>
    <w:p w14:paraId="0464E18B" w14:textId="77777777" w:rsidR="008D7676" w:rsidRDefault="008D7676" w:rsidP="008D7676">
      <w:pPr>
        <w:rPr>
          <w:rFonts w:ascii="Arial" w:hAnsi="Arial"/>
          <w:b/>
        </w:rPr>
      </w:pPr>
      <w:r>
        <w:rPr>
          <w:rFonts w:ascii="Arial" w:hAnsi="Arial"/>
          <w:b/>
        </w:rPr>
        <w:t>S/L = Short Listing</w:t>
      </w:r>
    </w:p>
    <w:p w14:paraId="063B3862" w14:textId="77777777" w:rsidR="008D7676" w:rsidRDefault="008D7676" w:rsidP="008D7676">
      <w:pPr>
        <w:rPr>
          <w:rFonts w:ascii="Arial" w:hAnsi="Arial"/>
          <w:b/>
        </w:rPr>
      </w:pPr>
      <w:r w:rsidRPr="000A295E">
        <w:rPr>
          <w:rFonts w:ascii="Arial" w:hAnsi="Arial"/>
          <w:b/>
        </w:rPr>
        <w:t>I</w:t>
      </w:r>
      <w:r>
        <w:rPr>
          <w:rFonts w:ascii="Arial" w:hAnsi="Arial"/>
          <w:b/>
        </w:rPr>
        <w:t xml:space="preserve"> = Interview</w:t>
      </w:r>
    </w:p>
    <w:p w14:paraId="62431CDC" w14:textId="6D5694E2" w:rsidR="00026089" w:rsidRDefault="008D7676" w:rsidP="00840DA2">
      <w:pPr>
        <w:rPr>
          <w:rFonts w:ascii="Arial" w:hAnsi="Arial"/>
        </w:rPr>
      </w:pPr>
      <w:r w:rsidRPr="000A295E">
        <w:rPr>
          <w:rFonts w:ascii="Arial" w:hAnsi="Arial"/>
          <w:b/>
        </w:rPr>
        <w:t>A</w:t>
      </w:r>
      <w:r>
        <w:rPr>
          <w:rFonts w:ascii="Arial" w:hAnsi="Arial"/>
          <w:b/>
        </w:rPr>
        <w:t xml:space="preserve"> </w:t>
      </w:r>
      <w:r w:rsidRPr="000A295E">
        <w:rPr>
          <w:rFonts w:ascii="Arial" w:hAnsi="Arial"/>
          <w:b/>
        </w:rPr>
        <w:t>=</w:t>
      </w:r>
      <w:r>
        <w:rPr>
          <w:rFonts w:ascii="Arial" w:hAnsi="Arial"/>
          <w:b/>
        </w:rPr>
        <w:t xml:space="preserve"> </w:t>
      </w:r>
      <w:r w:rsidRPr="000A295E">
        <w:rPr>
          <w:rFonts w:ascii="Arial" w:hAnsi="Arial"/>
          <w:b/>
        </w:rPr>
        <w:t xml:space="preserve">Assessment </w:t>
      </w:r>
    </w:p>
    <w:p w14:paraId="49E398E2" w14:textId="77777777" w:rsidR="00160288" w:rsidRDefault="00160288" w:rsidP="00160288">
      <w:pPr>
        <w:jc w:val="both"/>
        <w:rPr>
          <w:rFonts w:ascii="Arial" w:hAnsi="Arial"/>
        </w:rPr>
      </w:pPr>
    </w:p>
    <w:p w14:paraId="152E12C1" w14:textId="77777777" w:rsidR="00160288" w:rsidRDefault="00026089" w:rsidP="00160288">
      <w:pPr>
        <w:jc w:val="both"/>
        <w:rPr>
          <w:rFonts w:ascii="Arial" w:hAnsi="Arial"/>
          <w:b/>
        </w:rPr>
      </w:pPr>
      <w:r>
        <w:rPr>
          <w:rFonts w:ascii="Arial" w:hAnsi="Arial"/>
          <w:b/>
        </w:rPr>
        <w:br w:type="page"/>
      </w:r>
      <w:r w:rsidR="00160288" w:rsidRPr="00C37194">
        <w:rPr>
          <w:rFonts w:ascii="Arial" w:hAnsi="Arial"/>
          <w:b/>
        </w:rPr>
        <w:t>Equality and Diversity</w:t>
      </w:r>
    </w:p>
    <w:p w14:paraId="16287F21" w14:textId="77777777" w:rsidR="00160288" w:rsidRPr="00C37194" w:rsidRDefault="00160288" w:rsidP="00160288">
      <w:pPr>
        <w:jc w:val="both"/>
        <w:rPr>
          <w:rFonts w:ascii="Arial" w:hAnsi="Arial"/>
          <w:b/>
        </w:rPr>
      </w:pPr>
    </w:p>
    <w:p w14:paraId="2F037461" w14:textId="77777777" w:rsidR="00160288" w:rsidRPr="00C37194" w:rsidRDefault="00160288" w:rsidP="00160288">
      <w:pPr>
        <w:jc w:val="both"/>
        <w:rPr>
          <w:rFonts w:ascii="Arial" w:hAnsi="Arial"/>
        </w:rPr>
      </w:pPr>
      <w:r w:rsidRPr="00C37194">
        <w:rPr>
          <w:rFonts w:ascii="Arial" w:hAnsi="Arial"/>
        </w:rPr>
        <w:t>We are committed to the promotion of equality of opportunity in all of our activities and to encouraging access to our College from all groups irrespective of race, gender, age, disability or sexual orientation. We are working to create an environment in which cultural diversity and individual difference are positively valued in an atmosphere free from harassment and discrimination. We take our legal and moral obligations with respect to equal opportunities seriously and welcome dialogue with groups and individuals on ways in which our equal opportunities policies and practice can be enhanced.</w:t>
      </w:r>
    </w:p>
    <w:p w14:paraId="5BE93A62" w14:textId="77777777" w:rsidR="0037531D" w:rsidRPr="00506B78" w:rsidRDefault="0037531D" w:rsidP="00B7364B">
      <w:pPr>
        <w:rPr>
          <w:rFonts w:ascii="Arial" w:hAnsi="Arial"/>
          <w:b/>
        </w:rPr>
      </w:pPr>
      <w:bookmarkStart w:id="0" w:name="_GoBack"/>
      <w:bookmarkEnd w:id="0"/>
    </w:p>
    <w:sectPr w:rsidR="0037531D" w:rsidRPr="00506B78" w:rsidSect="00A14928">
      <w:headerReference w:type="default" r:id="rId10"/>
      <w:footerReference w:type="even" r:id="rId11"/>
      <w:footerReference w:type="default" r:id="rId12"/>
      <w:headerReference w:type="first" r:id="rId13"/>
      <w:pgSz w:w="11909" w:h="16834" w:code="9"/>
      <w:pgMar w:top="1134" w:right="1134" w:bottom="1134" w:left="1134" w:header="850"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CA41" w14:textId="77777777" w:rsidR="00A81138" w:rsidRDefault="00A81138" w:rsidP="003B294C">
      <w:r>
        <w:separator/>
      </w:r>
    </w:p>
  </w:endnote>
  <w:endnote w:type="continuationSeparator" w:id="0">
    <w:p w14:paraId="5F96A722" w14:textId="77777777" w:rsidR="00A81138" w:rsidRDefault="00A81138" w:rsidP="003B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369D4" w:rsidRDefault="002369D4" w:rsidP="00A11F9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D7B270A" w14:textId="77777777" w:rsidR="002369D4" w:rsidRDefault="002369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C071" w14:textId="04DA1CE0" w:rsidR="002369D4" w:rsidRPr="00A14928" w:rsidRDefault="00840DA2" w:rsidP="00DA0AAC">
    <w:pPr>
      <w:pStyle w:val="Footer"/>
      <w:pBdr>
        <w:top w:val="single" w:sz="4" w:space="1" w:color="auto"/>
      </w:pBdr>
      <w:jc w:val="right"/>
      <w:rPr>
        <w:rFonts w:ascii="Arial" w:hAnsi="Arial"/>
        <w:sz w:val="18"/>
        <w:szCs w:val="18"/>
      </w:rPr>
    </w:pPr>
    <w:r>
      <w:rPr>
        <w:rFonts w:ascii="Arial" w:hAnsi="Arial"/>
        <w:sz w:val="18"/>
        <w:szCs w:val="18"/>
      </w:rPr>
      <w:t>April 2022</w:t>
    </w:r>
  </w:p>
  <w:p w14:paraId="0B4020A7" w14:textId="77777777" w:rsidR="002369D4" w:rsidRPr="00883BC5" w:rsidRDefault="002369D4" w:rsidP="00F85FA6">
    <w:pPr>
      <w:pStyle w:val="Footer"/>
      <w:pBdr>
        <w:top w:val="single" w:sz="4" w:space="1" w:color="auto"/>
      </w:pBd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A73E" w14:textId="77777777" w:rsidR="00A81138" w:rsidRDefault="00A81138" w:rsidP="003B294C">
      <w:r>
        <w:separator/>
      </w:r>
    </w:p>
  </w:footnote>
  <w:footnote w:type="continuationSeparator" w:id="0">
    <w:p w14:paraId="34B3F2EB" w14:textId="77777777" w:rsidR="00A81138" w:rsidRDefault="00A81138" w:rsidP="003B2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CD48" w14:textId="77777777" w:rsidR="00A14928" w:rsidRPr="008B2696" w:rsidRDefault="00227464" w:rsidP="00A14928">
    <w:pPr>
      <w:pStyle w:val="Header"/>
      <w:rPr>
        <w:rFonts w:ascii="Arial" w:hAnsi="Arial"/>
        <w:b/>
        <w:sz w:val="36"/>
        <w:szCs w:val="36"/>
      </w:rPr>
    </w:pPr>
    <w:r w:rsidRPr="008B2696">
      <w:rPr>
        <w:noProof/>
        <w:sz w:val="36"/>
        <w:szCs w:val="36"/>
        <w:lang w:val="en-GB" w:eastAsia="en-GB"/>
      </w:rPr>
      <w:drawing>
        <wp:anchor distT="0" distB="0" distL="114300" distR="114300" simplePos="0" relativeHeight="251657216" behindDoc="0" locked="0" layoutInCell="1" allowOverlap="1" wp14:anchorId="09B78002" wp14:editId="07777777">
          <wp:simplePos x="0" y="0"/>
          <wp:positionH relativeFrom="column">
            <wp:posOffset>5414010</wp:posOffset>
          </wp:positionH>
          <wp:positionV relativeFrom="paragraph">
            <wp:posOffset>-152400</wp:posOffset>
          </wp:positionV>
          <wp:extent cx="708660" cy="701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928" w:rsidRPr="008B2696">
      <w:rPr>
        <w:rFonts w:ascii="Arial" w:hAnsi="Arial"/>
        <w:b/>
        <w:sz w:val="36"/>
        <w:szCs w:val="36"/>
      </w:rPr>
      <w:t>Job Description</w:t>
    </w:r>
  </w:p>
  <w:p w14:paraId="4F904CB7" w14:textId="77777777" w:rsidR="00A14928" w:rsidRDefault="00A14928" w:rsidP="00A14928">
    <w:pPr>
      <w:pStyle w:val="Header"/>
      <w:rPr>
        <w:rFonts w:ascii="Arial" w:hAnsi="Arial"/>
        <w:b/>
        <w:sz w:val="28"/>
        <w:szCs w:val="28"/>
      </w:rPr>
    </w:pPr>
  </w:p>
  <w:p w14:paraId="06971CD3" w14:textId="77777777" w:rsidR="00A14928" w:rsidRDefault="00A14928" w:rsidP="00A14928">
    <w:pPr>
      <w:pStyle w:val="Header"/>
    </w:pPr>
  </w:p>
  <w:p w14:paraId="2A1F701D" w14:textId="77777777" w:rsidR="002C0604" w:rsidRDefault="002C0604" w:rsidP="00A149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F5C7" w14:textId="77777777" w:rsidR="002369D4" w:rsidRDefault="00840DA2" w:rsidP="002D64BE">
    <w:pPr>
      <w:pStyle w:val="Header"/>
      <w:jc w:val="right"/>
    </w:pPr>
    <w:r>
      <w:rPr>
        <w:noProof/>
      </w:rPr>
      <w:pict w14:anchorId="1851E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7464">
      <w:rPr>
        <w:noProof/>
        <w:lang w:val="en-GB" w:eastAsia="en-GB"/>
      </w:rPr>
      <w:drawing>
        <wp:inline distT="0" distB="0" distL="0" distR="0" wp14:anchorId="1A9C141C" wp14:editId="07777777">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A4F"/>
    <w:multiLevelType w:val="hybridMultilevel"/>
    <w:tmpl w:val="5A107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E222CD"/>
    <w:multiLevelType w:val="hybridMultilevel"/>
    <w:tmpl w:val="97203E06"/>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55646"/>
    <w:multiLevelType w:val="hybridMultilevel"/>
    <w:tmpl w:val="56DA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52833"/>
    <w:multiLevelType w:val="multilevel"/>
    <w:tmpl w:val="DC8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155D2"/>
    <w:multiLevelType w:val="hybridMultilevel"/>
    <w:tmpl w:val="4F0870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09B0"/>
    <w:multiLevelType w:val="hybridMultilevel"/>
    <w:tmpl w:val="9A30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42043"/>
    <w:multiLevelType w:val="hybridMultilevel"/>
    <w:tmpl w:val="31307216"/>
    <w:lvl w:ilvl="0" w:tplc="D1F405E6">
      <w:start w:val="1"/>
      <w:numFmt w:val="bullet"/>
      <w:lvlText w:val=""/>
      <w:lvlJc w:val="left"/>
      <w:pPr>
        <w:tabs>
          <w:tab w:val="num" w:pos="357"/>
        </w:tabs>
        <w:ind w:left="357" w:hanging="357"/>
      </w:pPr>
      <w:rPr>
        <w:rFonts w:ascii="Wingdings" w:hAnsi="Wingdings" w:hint="default"/>
      </w:rPr>
    </w:lvl>
    <w:lvl w:ilvl="1" w:tplc="0342698E">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D29D1"/>
    <w:multiLevelType w:val="hybridMultilevel"/>
    <w:tmpl w:val="1D907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94A77"/>
    <w:multiLevelType w:val="hybridMultilevel"/>
    <w:tmpl w:val="A44C837E"/>
    <w:lvl w:ilvl="0" w:tplc="D1F405E6">
      <w:start w:val="1"/>
      <w:numFmt w:val="bullet"/>
      <w:lvlText w:val=""/>
      <w:lvlJc w:val="left"/>
      <w:pPr>
        <w:tabs>
          <w:tab w:val="num" w:pos="357"/>
        </w:tabs>
        <w:ind w:left="357" w:hanging="35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541EB"/>
    <w:multiLevelType w:val="hybridMultilevel"/>
    <w:tmpl w:val="E586E394"/>
    <w:lvl w:ilvl="0" w:tplc="D7AA1C8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461B4"/>
    <w:multiLevelType w:val="hybridMultilevel"/>
    <w:tmpl w:val="1532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20848"/>
    <w:multiLevelType w:val="hybridMultilevel"/>
    <w:tmpl w:val="6F56BF38"/>
    <w:lvl w:ilvl="0" w:tplc="C826FD2A">
      <w:numFmt w:val="bullet"/>
      <w:lvlText w:val=""/>
      <w:lvlJc w:val="left"/>
      <w:pPr>
        <w:tabs>
          <w:tab w:val="num" w:pos="360"/>
        </w:tabs>
        <w:ind w:left="360" w:hanging="360"/>
      </w:pPr>
      <w:rPr>
        <w:rFonts w:ascii="Symbol" w:eastAsia="Times New Roman" w:hAnsi="Symbol"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B57AAD"/>
    <w:multiLevelType w:val="hybridMultilevel"/>
    <w:tmpl w:val="C3867B1E"/>
    <w:lvl w:ilvl="0" w:tplc="C826FD2A">
      <w:numFmt w:val="bullet"/>
      <w:lvlText w:val=""/>
      <w:lvlJc w:val="left"/>
      <w:pPr>
        <w:tabs>
          <w:tab w:val="num" w:pos="720"/>
        </w:tabs>
        <w:ind w:left="720" w:hanging="360"/>
      </w:pPr>
      <w:rPr>
        <w:rFonts w:ascii="Symbol" w:eastAsia="Times New Roman" w:hAnsi="Symbol" w:hint="default"/>
        <w:b/>
      </w:rPr>
    </w:lvl>
    <w:lvl w:ilvl="1" w:tplc="D80CBBB4">
      <w:numFmt w:val="bullet"/>
      <w:lvlText w:val=""/>
      <w:lvlJc w:val="left"/>
      <w:pPr>
        <w:tabs>
          <w:tab w:val="num" w:pos="1440"/>
        </w:tabs>
        <w:ind w:left="1440" w:hanging="360"/>
      </w:pPr>
      <w:rPr>
        <w:rFonts w:ascii="Symbol" w:eastAsia="Times New Roman"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B45AE"/>
    <w:multiLevelType w:val="hybridMultilevel"/>
    <w:tmpl w:val="5AB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71D77"/>
    <w:multiLevelType w:val="hybridMultilevel"/>
    <w:tmpl w:val="B52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21C5"/>
    <w:multiLevelType w:val="hybridMultilevel"/>
    <w:tmpl w:val="724AE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F60DC"/>
    <w:multiLevelType w:val="hybridMultilevel"/>
    <w:tmpl w:val="E9540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B31D62"/>
    <w:multiLevelType w:val="hybridMultilevel"/>
    <w:tmpl w:val="C0BEC79C"/>
    <w:lvl w:ilvl="0" w:tplc="BC1281E6">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017DD"/>
    <w:multiLevelType w:val="hybridMultilevel"/>
    <w:tmpl w:val="3B18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D6351"/>
    <w:multiLevelType w:val="hybridMultilevel"/>
    <w:tmpl w:val="EA0E97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F172F"/>
    <w:multiLevelType w:val="hybridMultilevel"/>
    <w:tmpl w:val="E3AA98E0"/>
    <w:lvl w:ilvl="0" w:tplc="D80CBBB4">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84BC0"/>
    <w:multiLevelType w:val="hybridMultilevel"/>
    <w:tmpl w:val="7444BF6E"/>
    <w:lvl w:ilvl="0" w:tplc="D1F405E6">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91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8465CD"/>
    <w:multiLevelType w:val="hybridMultilevel"/>
    <w:tmpl w:val="8CBA2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34542B"/>
    <w:multiLevelType w:val="hybridMultilevel"/>
    <w:tmpl w:val="5E0665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086DAC"/>
    <w:multiLevelType w:val="hybridMultilevel"/>
    <w:tmpl w:val="5CD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34D70"/>
    <w:multiLevelType w:val="hybridMultilevel"/>
    <w:tmpl w:val="699057E2"/>
    <w:lvl w:ilvl="0" w:tplc="D1F405E6">
      <w:start w:val="1"/>
      <w:numFmt w:val="bullet"/>
      <w:lvlText w:val=""/>
      <w:lvlJc w:val="left"/>
      <w:pPr>
        <w:tabs>
          <w:tab w:val="num" w:pos="357"/>
        </w:tabs>
        <w:ind w:left="357" w:hanging="35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50777"/>
    <w:multiLevelType w:val="multilevel"/>
    <w:tmpl w:val="23A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B44C9"/>
    <w:multiLevelType w:val="hybridMultilevel"/>
    <w:tmpl w:val="3090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6B2BB5"/>
    <w:multiLevelType w:val="hybridMultilevel"/>
    <w:tmpl w:val="22AC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E785A"/>
    <w:multiLevelType w:val="hybridMultilevel"/>
    <w:tmpl w:val="BC42A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BF356C"/>
    <w:multiLevelType w:val="multilevel"/>
    <w:tmpl w:val="76B69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337779E"/>
    <w:multiLevelType w:val="multilevel"/>
    <w:tmpl w:val="6F8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BF6040"/>
    <w:multiLevelType w:val="hybridMultilevel"/>
    <w:tmpl w:val="A20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C6C3F"/>
    <w:multiLevelType w:val="hybridMultilevel"/>
    <w:tmpl w:val="E3B05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E5E60"/>
    <w:multiLevelType w:val="hybridMultilevel"/>
    <w:tmpl w:val="5CB4FBD8"/>
    <w:lvl w:ilvl="0" w:tplc="D80CBBB4">
      <w:numFmt w:val="bullet"/>
      <w:lvlText w:val=""/>
      <w:lvlJc w:val="left"/>
      <w:pPr>
        <w:tabs>
          <w:tab w:val="num" w:pos="360"/>
        </w:tabs>
        <w:ind w:left="360" w:hanging="360"/>
      </w:pPr>
      <w:rPr>
        <w:rFonts w:ascii="Symbol" w:eastAsia="Times New Roman"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BC6B9A"/>
    <w:multiLevelType w:val="hybridMultilevel"/>
    <w:tmpl w:val="8F507560"/>
    <w:lvl w:ilvl="0" w:tplc="1716FC8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115A4"/>
    <w:multiLevelType w:val="hybridMultilevel"/>
    <w:tmpl w:val="FA84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12311"/>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76DC19C0"/>
    <w:multiLevelType w:val="hybridMultilevel"/>
    <w:tmpl w:val="2816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460B85"/>
    <w:multiLevelType w:val="hybridMultilevel"/>
    <w:tmpl w:val="252A4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70EBC"/>
    <w:multiLevelType w:val="hybridMultilevel"/>
    <w:tmpl w:val="4B08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3F1BB7"/>
    <w:multiLevelType w:val="hybridMultilevel"/>
    <w:tmpl w:val="EEDAB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54436"/>
    <w:multiLevelType w:val="multilevel"/>
    <w:tmpl w:val="0BD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DA3350"/>
    <w:multiLevelType w:val="hybridMultilevel"/>
    <w:tmpl w:val="6818C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8"/>
  </w:num>
  <w:num w:numId="4">
    <w:abstractNumId w:val="21"/>
  </w:num>
  <w:num w:numId="5">
    <w:abstractNumId w:val="1"/>
  </w:num>
  <w:num w:numId="6">
    <w:abstractNumId w:val="24"/>
  </w:num>
  <w:num w:numId="7">
    <w:abstractNumId w:val="36"/>
  </w:num>
  <w:num w:numId="8">
    <w:abstractNumId w:val="12"/>
  </w:num>
  <w:num w:numId="9">
    <w:abstractNumId w:val="17"/>
  </w:num>
  <w:num w:numId="10">
    <w:abstractNumId w:val="20"/>
  </w:num>
  <w:num w:numId="11">
    <w:abstractNumId w:val="11"/>
  </w:num>
  <w:num w:numId="12">
    <w:abstractNumId w:val="7"/>
  </w:num>
  <w:num w:numId="13">
    <w:abstractNumId w:val="40"/>
  </w:num>
  <w:num w:numId="14">
    <w:abstractNumId w:val="22"/>
  </w:num>
  <w:num w:numId="15">
    <w:abstractNumId w:val="25"/>
  </w:num>
  <w:num w:numId="16">
    <w:abstractNumId w:val="39"/>
  </w:num>
  <w:num w:numId="17">
    <w:abstractNumId w:val="19"/>
  </w:num>
  <w:num w:numId="18">
    <w:abstractNumId w:val="9"/>
  </w:num>
  <w:num w:numId="19">
    <w:abstractNumId w:val="34"/>
  </w:num>
  <w:num w:numId="20">
    <w:abstractNumId w:val="23"/>
  </w:num>
  <w:num w:numId="21">
    <w:abstractNumId w:val="2"/>
  </w:num>
  <w:num w:numId="22">
    <w:abstractNumId w:val="15"/>
  </w:num>
  <w:num w:numId="23">
    <w:abstractNumId w:val="0"/>
  </w:num>
  <w:num w:numId="24">
    <w:abstractNumId w:val="30"/>
  </w:num>
  <w:num w:numId="25">
    <w:abstractNumId w:val="41"/>
  </w:num>
  <w:num w:numId="26">
    <w:abstractNumId w:val="35"/>
  </w:num>
  <w:num w:numId="27">
    <w:abstractNumId w:val="29"/>
  </w:num>
  <w:num w:numId="28">
    <w:abstractNumId w:val="44"/>
  </w:num>
  <w:num w:numId="29">
    <w:abstractNumId w:val="32"/>
  </w:num>
  <w:num w:numId="30">
    <w:abstractNumId w:val="18"/>
  </w:num>
  <w:num w:numId="31">
    <w:abstractNumId w:val="43"/>
  </w:num>
  <w:num w:numId="32">
    <w:abstractNumId w:val="10"/>
  </w:num>
  <w:num w:numId="33">
    <w:abstractNumId w:val="33"/>
  </w:num>
  <w:num w:numId="34">
    <w:abstractNumId w:val="4"/>
  </w:num>
  <w:num w:numId="35">
    <w:abstractNumId w:val="14"/>
  </w:num>
  <w:num w:numId="36">
    <w:abstractNumId w:val="13"/>
  </w:num>
  <w:num w:numId="37">
    <w:abstractNumId w:val="3"/>
  </w:num>
  <w:num w:numId="38">
    <w:abstractNumId w:val="27"/>
  </w:num>
  <w:num w:numId="39">
    <w:abstractNumId w:val="42"/>
  </w:num>
  <w:num w:numId="40">
    <w:abstractNumId w:val="38"/>
  </w:num>
  <w:num w:numId="41">
    <w:abstractNumId w:val="31"/>
  </w:num>
  <w:num w:numId="42">
    <w:abstractNumId w:val="16"/>
  </w:num>
  <w:num w:numId="43">
    <w:abstractNumId w:val="3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33"/>
    <w:rsid w:val="00005664"/>
    <w:rsid w:val="00026089"/>
    <w:rsid w:val="00026D93"/>
    <w:rsid w:val="000506A3"/>
    <w:rsid w:val="00053A7D"/>
    <w:rsid w:val="000867CD"/>
    <w:rsid w:val="000A11D2"/>
    <w:rsid w:val="000E27F6"/>
    <w:rsid w:val="000E30EE"/>
    <w:rsid w:val="00160288"/>
    <w:rsid w:val="0017188F"/>
    <w:rsid w:val="001A77B2"/>
    <w:rsid w:val="001B3775"/>
    <w:rsid w:val="001B575E"/>
    <w:rsid w:val="001D39D6"/>
    <w:rsid w:val="00227464"/>
    <w:rsid w:val="002355C4"/>
    <w:rsid w:val="002369D4"/>
    <w:rsid w:val="002501A0"/>
    <w:rsid w:val="002708FF"/>
    <w:rsid w:val="002752BA"/>
    <w:rsid w:val="00284AE1"/>
    <w:rsid w:val="00284D4C"/>
    <w:rsid w:val="002A4543"/>
    <w:rsid w:val="002B5DCC"/>
    <w:rsid w:val="002C0604"/>
    <w:rsid w:val="002D64BE"/>
    <w:rsid w:val="002E4D6D"/>
    <w:rsid w:val="002E780D"/>
    <w:rsid w:val="00303AFA"/>
    <w:rsid w:val="0030695B"/>
    <w:rsid w:val="00310B5D"/>
    <w:rsid w:val="003177F6"/>
    <w:rsid w:val="00322623"/>
    <w:rsid w:val="003725F8"/>
    <w:rsid w:val="0037531D"/>
    <w:rsid w:val="00375CDE"/>
    <w:rsid w:val="0039053A"/>
    <w:rsid w:val="003928E5"/>
    <w:rsid w:val="003B294C"/>
    <w:rsid w:val="003C68C8"/>
    <w:rsid w:val="003E7ECB"/>
    <w:rsid w:val="003F37A4"/>
    <w:rsid w:val="003F4CC3"/>
    <w:rsid w:val="004137BB"/>
    <w:rsid w:val="004527B3"/>
    <w:rsid w:val="0047133D"/>
    <w:rsid w:val="00485EA6"/>
    <w:rsid w:val="0049534E"/>
    <w:rsid w:val="00497B35"/>
    <w:rsid w:val="004A4C94"/>
    <w:rsid w:val="004B65A6"/>
    <w:rsid w:val="004E1567"/>
    <w:rsid w:val="004E177D"/>
    <w:rsid w:val="004E3601"/>
    <w:rsid w:val="004F3FC6"/>
    <w:rsid w:val="0050165A"/>
    <w:rsid w:val="00506B78"/>
    <w:rsid w:val="005105B5"/>
    <w:rsid w:val="00516B4F"/>
    <w:rsid w:val="0052733F"/>
    <w:rsid w:val="00546892"/>
    <w:rsid w:val="005746D4"/>
    <w:rsid w:val="0058149B"/>
    <w:rsid w:val="00593F43"/>
    <w:rsid w:val="005A73AB"/>
    <w:rsid w:val="005F4DE0"/>
    <w:rsid w:val="005F64A3"/>
    <w:rsid w:val="00606FCE"/>
    <w:rsid w:val="00621798"/>
    <w:rsid w:val="006305AC"/>
    <w:rsid w:val="00646B13"/>
    <w:rsid w:val="006510F5"/>
    <w:rsid w:val="0067137E"/>
    <w:rsid w:val="00672BAB"/>
    <w:rsid w:val="00676809"/>
    <w:rsid w:val="00697D29"/>
    <w:rsid w:val="006B0887"/>
    <w:rsid w:val="006D0CE5"/>
    <w:rsid w:val="006D4AEB"/>
    <w:rsid w:val="006F09E4"/>
    <w:rsid w:val="006F6A66"/>
    <w:rsid w:val="00735CC7"/>
    <w:rsid w:val="0074709F"/>
    <w:rsid w:val="007604E9"/>
    <w:rsid w:val="00762D8D"/>
    <w:rsid w:val="0077255C"/>
    <w:rsid w:val="00782C1E"/>
    <w:rsid w:val="00787424"/>
    <w:rsid w:val="00796489"/>
    <w:rsid w:val="007A661A"/>
    <w:rsid w:val="007A7F82"/>
    <w:rsid w:val="007C000A"/>
    <w:rsid w:val="007C065C"/>
    <w:rsid w:val="007C1922"/>
    <w:rsid w:val="007C704B"/>
    <w:rsid w:val="007D7174"/>
    <w:rsid w:val="008366ED"/>
    <w:rsid w:val="00840DA2"/>
    <w:rsid w:val="00841D5E"/>
    <w:rsid w:val="00846228"/>
    <w:rsid w:val="008474B6"/>
    <w:rsid w:val="00877233"/>
    <w:rsid w:val="00883BC5"/>
    <w:rsid w:val="00886B86"/>
    <w:rsid w:val="008A2800"/>
    <w:rsid w:val="008B2696"/>
    <w:rsid w:val="008B5A90"/>
    <w:rsid w:val="008B6B91"/>
    <w:rsid w:val="008C4BEE"/>
    <w:rsid w:val="008D044F"/>
    <w:rsid w:val="008D7676"/>
    <w:rsid w:val="008F402B"/>
    <w:rsid w:val="008F751F"/>
    <w:rsid w:val="00916FD4"/>
    <w:rsid w:val="009200E8"/>
    <w:rsid w:val="0095047F"/>
    <w:rsid w:val="00956103"/>
    <w:rsid w:val="009702F1"/>
    <w:rsid w:val="00972106"/>
    <w:rsid w:val="00990917"/>
    <w:rsid w:val="009B0968"/>
    <w:rsid w:val="009E1C97"/>
    <w:rsid w:val="009E3804"/>
    <w:rsid w:val="00A04E82"/>
    <w:rsid w:val="00A11F94"/>
    <w:rsid w:val="00A14928"/>
    <w:rsid w:val="00A4282E"/>
    <w:rsid w:val="00A445E2"/>
    <w:rsid w:val="00A469E0"/>
    <w:rsid w:val="00A81138"/>
    <w:rsid w:val="00A82B8E"/>
    <w:rsid w:val="00A947FD"/>
    <w:rsid w:val="00AC6C68"/>
    <w:rsid w:val="00AD04DD"/>
    <w:rsid w:val="00AD3691"/>
    <w:rsid w:val="00AE7224"/>
    <w:rsid w:val="00AF7389"/>
    <w:rsid w:val="00B34A35"/>
    <w:rsid w:val="00B42907"/>
    <w:rsid w:val="00B5291E"/>
    <w:rsid w:val="00B7364B"/>
    <w:rsid w:val="00B879BC"/>
    <w:rsid w:val="00B97C02"/>
    <w:rsid w:val="00BB4632"/>
    <w:rsid w:val="00BB6004"/>
    <w:rsid w:val="00BD6ED1"/>
    <w:rsid w:val="00BF1AE2"/>
    <w:rsid w:val="00BF27ED"/>
    <w:rsid w:val="00C21FE5"/>
    <w:rsid w:val="00C26FB2"/>
    <w:rsid w:val="00C44147"/>
    <w:rsid w:val="00C93A14"/>
    <w:rsid w:val="00C95B21"/>
    <w:rsid w:val="00CA4777"/>
    <w:rsid w:val="00CC23C5"/>
    <w:rsid w:val="00CC7D48"/>
    <w:rsid w:val="00CD40F8"/>
    <w:rsid w:val="00CE1D24"/>
    <w:rsid w:val="00CE2DA0"/>
    <w:rsid w:val="00CE63A4"/>
    <w:rsid w:val="00D378D6"/>
    <w:rsid w:val="00D57D45"/>
    <w:rsid w:val="00D814D5"/>
    <w:rsid w:val="00DA0AAC"/>
    <w:rsid w:val="00DA6C7F"/>
    <w:rsid w:val="00DB0937"/>
    <w:rsid w:val="00DC4347"/>
    <w:rsid w:val="00DD4521"/>
    <w:rsid w:val="00E20951"/>
    <w:rsid w:val="00E27703"/>
    <w:rsid w:val="00E310EC"/>
    <w:rsid w:val="00E34949"/>
    <w:rsid w:val="00E60804"/>
    <w:rsid w:val="00E70DBA"/>
    <w:rsid w:val="00EA012E"/>
    <w:rsid w:val="00EC1E39"/>
    <w:rsid w:val="00EE6F73"/>
    <w:rsid w:val="00F05831"/>
    <w:rsid w:val="00F17F9A"/>
    <w:rsid w:val="00F25E57"/>
    <w:rsid w:val="00F61E21"/>
    <w:rsid w:val="00F85FA6"/>
    <w:rsid w:val="00F90D1C"/>
    <w:rsid w:val="00F93004"/>
    <w:rsid w:val="00FA1E0A"/>
    <w:rsid w:val="00FF602C"/>
    <w:rsid w:val="00FF7C7D"/>
    <w:rsid w:val="00FF7D7F"/>
    <w:rsid w:val="0513C0FC"/>
    <w:rsid w:val="060A13A5"/>
    <w:rsid w:val="0EA17AE5"/>
    <w:rsid w:val="12CF6E50"/>
    <w:rsid w:val="1585A632"/>
    <w:rsid w:val="16CED0A2"/>
    <w:rsid w:val="17084E36"/>
    <w:rsid w:val="1D778FBA"/>
    <w:rsid w:val="3404E28E"/>
    <w:rsid w:val="349CE415"/>
    <w:rsid w:val="3573BBE8"/>
    <w:rsid w:val="482D41B0"/>
    <w:rsid w:val="50385395"/>
    <w:rsid w:val="51906272"/>
    <w:rsid w:val="51BAFB99"/>
    <w:rsid w:val="77B664C9"/>
    <w:rsid w:val="7A183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285954"/>
  <w15:chartTrackingRefBased/>
  <w15:docId w15:val="{971C8E44-DCB3-4D76-8733-1D13547A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D6"/>
    <w:rPr>
      <w:rFonts w:ascii="Verdana" w:hAnsi="Verdana" w:cs="Arial"/>
      <w:sz w:val="22"/>
      <w:szCs w:val="22"/>
      <w:lang w:val="en-US" w:eastAsia="en-US"/>
    </w:rPr>
  </w:style>
  <w:style w:type="paragraph" w:styleId="Heading1">
    <w:name w:val="heading 1"/>
    <w:basedOn w:val="Normal"/>
    <w:next w:val="Normal"/>
    <w:link w:val="Heading1Char"/>
    <w:uiPriority w:val="99"/>
    <w:qFormat/>
    <w:rsid w:val="002A4543"/>
    <w:pPr>
      <w:keepNext/>
      <w:tabs>
        <w:tab w:val="left" w:leader="dot" w:pos="8100"/>
      </w:tabs>
      <w:jc w:val="both"/>
      <w:outlineLvl w:val="0"/>
    </w:pPr>
    <w:rPr>
      <w:rFonts w:ascii="Times New Roman" w:hAnsi="Times New Roman" w:cs="Times New Roman"/>
      <w:b/>
      <w:szCs w:val="20"/>
      <w:u w:val="single"/>
      <w:lang w:val="en-GB"/>
    </w:rPr>
  </w:style>
  <w:style w:type="paragraph" w:styleId="Heading2">
    <w:name w:val="heading 2"/>
    <w:basedOn w:val="Normal"/>
    <w:next w:val="Normal"/>
    <w:link w:val="Heading2Char"/>
    <w:uiPriority w:val="99"/>
    <w:qFormat/>
    <w:rsid w:val="00E3494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543"/>
    <w:rPr>
      <w:rFonts w:cs="Times New Roman"/>
      <w:b/>
      <w:sz w:val="22"/>
      <w:u w:val="single"/>
      <w:lang w:eastAsia="en-US"/>
    </w:rPr>
  </w:style>
  <w:style w:type="character" w:customStyle="1" w:styleId="Heading2Char">
    <w:name w:val="Heading 2 Char"/>
    <w:link w:val="Heading2"/>
    <w:uiPriority w:val="99"/>
    <w:semiHidden/>
    <w:locked/>
    <w:rsid w:val="00FA1E0A"/>
    <w:rPr>
      <w:rFonts w:ascii="Cambria" w:hAnsi="Cambria" w:cs="Times New Roman"/>
      <w:b/>
      <w:bCs/>
      <w:i/>
      <w:iCs/>
      <w:sz w:val="28"/>
      <w:szCs w:val="28"/>
      <w:lang w:val="en-US" w:eastAsia="en-US"/>
    </w:rPr>
  </w:style>
  <w:style w:type="table" w:styleId="TableGrid">
    <w:name w:val="Table Grid"/>
    <w:basedOn w:val="TableNormal"/>
    <w:uiPriority w:val="59"/>
    <w:rsid w:val="003B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6B13"/>
    <w:pPr>
      <w:tabs>
        <w:tab w:val="center" w:pos="4320"/>
        <w:tab w:val="right" w:pos="8640"/>
      </w:tabs>
    </w:pPr>
  </w:style>
  <w:style w:type="character" w:customStyle="1" w:styleId="HeaderChar">
    <w:name w:val="Header Char"/>
    <w:link w:val="Header"/>
    <w:locked/>
    <w:rsid w:val="00FA1E0A"/>
    <w:rPr>
      <w:rFonts w:ascii="Verdana" w:hAnsi="Verdana" w:cs="Arial"/>
      <w:lang w:val="en-US" w:eastAsia="en-US"/>
    </w:rPr>
  </w:style>
  <w:style w:type="paragraph" w:styleId="Footer">
    <w:name w:val="footer"/>
    <w:basedOn w:val="Normal"/>
    <w:link w:val="FooterChar"/>
    <w:uiPriority w:val="99"/>
    <w:rsid w:val="00646B13"/>
    <w:pPr>
      <w:tabs>
        <w:tab w:val="center" w:pos="4320"/>
        <w:tab w:val="right" w:pos="8640"/>
      </w:tabs>
    </w:pPr>
  </w:style>
  <w:style w:type="character" w:customStyle="1" w:styleId="FooterChar">
    <w:name w:val="Footer Char"/>
    <w:link w:val="Footer"/>
    <w:uiPriority w:val="99"/>
    <w:semiHidden/>
    <w:locked/>
    <w:rsid w:val="00FA1E0A"/>
    <w:rPr>
      <w:rFonts w:ascii="Verdana" w:hAnsi="Verdana" w:cs="Arial"/>
      <w:lang w:val="en-US" w:eastAsia="en-US"/>
    </w:rPr>
  </w:style>
  <w:style w:type="character" w:styleId="PageNumber">
    <w:name w:val="page number"/>
    <w:uiPriority w:val="99"/>
    <w:rsid w:val="00646B13"/>
    <w:rPr>
      <w:rFonts w:cs="Times New Roman"/>
    </w:rPr>
  </w:style>
  <w:style w:type="paragraph" w:styleId="BodyText">
    <w:name w:val="Body Text"/>
    <w:basedOn w:val="Normal"/>
    <w:link w:val="BodyTextChar"/>
    <w:uiPriority w:val="99"/>
    <w:rsid w:val="00E34949"/>
    <w:pPr>
      <w:tabs>
        <w:tab w:val="left" w:pos="-720"/>
      </w:tabs>
      <w:jc w:val="both"/>
    </w:pPr>
    <w:rPr>
      <w:rFonts w:ascii="Arial" w:hAnsi="Arial" w:cs="Times New Roman"/>
      <w:sz w:val="24"/>
      <w:szCs w:val="20"/>
      <w:lang w:val="en-GB"/>
    </w:rPr>
  </w:style>
  <w:style w:type="character" w:customStyle="1" w:styleId="BodyTextChar">
    <w:name w:val="Body Text Char"/>
    <w:link w:val="BodyText"/>
    <w:uiPriority w:val="99"/>
    <w:semiHidden/>
    <w:locked/>
    <w:rsid w:val="00FA1E0A"/>
    <w:rPr>
      <w:rFonts w:ascii="Verdana" w:hAnsi="Verdana" w:cs="Arial"/>
      <w:lang w:val="en-US" w:eastAsia="en-US"/>
    </w:rPr>
  </w:style>
  <w:style w:type="paragraph" w:styleId="ListParagraph">
    <w:name w:val="List Paragraph"/>
    <w:basedOn w:val="Normal"/>
    <w:uiPriority w:val="34"/>
    <w:qFormat/>
    <w:rsid w:val="00E34949"/>
    <w:pPr>
      <w:ind w:left="720"/>
    </w:pPr>
    <w:rPr>
      <w:rFonts w:ascii="Univers" w:hAnsi="Univers" w:cs="Times New Roman"/>
      <w:sz w:val="24"/>
      <w:szCs w:val="20"/>
      <w:lang w:val="en-GB"/>
    </w:rPr>
  </w:style>
  <w:style w:type="paragraph" w:styleId="NormalWeb">
    <w:name w:val="Normal (Web)"/>
    <w:basedOn w:val="Normal"/>
    <w:uiPriority w:val="99"/>
    <w:semiHidden/>
    <w:unhideWhenUsed/>
    <w:rsid w:val="00375CDE"/>
    <w:pPr>
      <w:spacing w:before="100" w:beforeAutospacing="1" w:after="100" w:afterAutospacing="1"/>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E1D24"/>
    <w:rPr>
      <w:rFonts w:ascii="Tahoma" w:hAnsi="Tahoma" w:cs="Tahoma"/>
      <w:sz w:val="16"/>
      <w:szCs w:val="16"/>
    </w:rPr>
  </w:style>
  <w:style w:type="character" w:customStyle="1" w:styleId="BalloonTextChar">
    <w:name w:val="Balloon Text Char"/>
    <w:link w:val="BalloonText"/>
    <w:uiPriority w:val="99"/>
    <w:semiHidden/>
    <w:rsid w:val="00CE1D24"/>
    <w:rPr>
      <w:rFonts w:ascii="Tahoma" w:hAnsi="Tahoma" w:cs="Tahoma"/>
      <w:sz w:val="16"/>
      <w:szCs w:val="16"/>
      <w:lang w:val="en-US" w:eastAsia="en-US"/>
    </w:rPr>
  </w:style>
  <w:style w:type="paragraph" w:customStyle="1" w:styleId="ColorfulList-Accent11">
    <w:name w:val="Colorful List - Accent 11"/>
    <w:basedOn w:val="Normal"/>
    <w:qFormat/>
    <w:rsid w:val="00026089"/>
    <w:pPr>
      <w:ind w:left="720"/>
    </w:pPr>
    <w:rPr>
      <w:rFonts w:ascii="Univers" w:hAnsi="Univers" w:cs="Times New Roman"/>
      <w:noProof/>
      <w:sz w:val="24"/>
      <w:szCs w:val="20"/>
      <w:lang w:val="en-GB"/>
    </w:rPr>
  </w:style>
  <w:style w:type="paragraph" w:styleId="NoSpacing">
    <w:name w:val="No Spacing"/>
    <w:uiPriority w:val="1"/>
    <w:qFormat/>
    <w:rsid w:val="00840DA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9610">
      <w:bodyDiv w:val="1"/>
      <w:marLeft w:val="0"/>
      <w:marRight w:val="0"/>
      <w:marTop w:val="0"/>
      <w:marBottom w:val="0"/>
      <w:divBdr>
        <w:top w:val="none" w:sz="0" w:space="0" w:color="auto"/>
        <w:left w:val="none" w:sz="0" w:space="0" w:color="auto"/>
        <w:bottom w:val="none" w:sz="0" w:space="0" w:color="auto"/>
        <w:right w:val="none" w:sz="0" w:space="0" w:color="auto"/>
      </w:divBdr>
    </w:div>
    <w:div w:id="833449569">
      <w:bodyDiv w:val="1"/>
      <w:marLeft w:val="0"/>
      <w:marRight w:val="0"/>
      <w:marTop w:val="0"/>
      <w:marBottom w:val="0"/>
      <w:divBdr>
        <w:top w:val="none" w:sz="0" w:space="0" w:color="auto"/>
        <w:left w:val="none" w:sz="0" w:space="0" w:color="auto"/>
        <w:bottom w:val="none" w:sz="0" w:space="0" w:color="auto"/>
        <w:right w:val="none" w:sz="0" w:space="0" w:color="auto"/>
      </w:divBdr>
    </w:div>
    <w:div w:id="980034403">
      <w:bodyDiv w:val="1"/>
      <w:marLeft w:val="0"/>
      <w:marRight w:val="0"/>
      <w:marTop w:val="0"/>
      <w:marBottom w:val="0"/>
      <w:divBdr>
        <w:top w:val="none" w:sz="0" w:space="0" w:color="auto"/>
        <w:left w:val="none" w:sz="0" w:space="0" w:color="auto"/>
        <w:bottom w:val="none" w:sz="0" w:space="0" w:color="auto"/>
        <w:right w:val="none" w:sz="0" w:space="0" w:color="auto"/>
      </w:divBdr>
    </w:div>
    <w:div w:id="16574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4EFC64BE52D4B9EA4B82EF9CF1960" ma:contentTypeVersion="28" ma:contentTypeDescription="Create a new document." ma:contentTypeScope="" ma:versionID="1672ea1cd98450de1d4ec05e3c4f4b63">
  <xsd:schema xmlns:xsd="http://www.w3.org/2001/XMLSchema" xmlns:xs="http://www.w3.org/2001/XMLSchema" xmlns:p="http://schemas.microsoft.com/office/2006/metadata/properties" xmlns:ns3="66061bee-21d9-4b3c-ab2a-10dc110f3c7f" xmlns:ns4="67c2a101-2d41-429f-9b76-ac70fff3cbb8" targetNamespace="http://schemas.microsoft.com/office/2006/metadata/properties" ma:root="true" ma:fieldsID="ba414b217d17c363ba07cb7efb1b5d72" ns3:_="" ns4:_="">
    <xsd:import namespace="66061bee-21d9-4b3c-ab2a-10dc110f3c7f"/>
    <xsd:import namespace="67c2a101-2d41-429f-9b76-ac70fff3cb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1bee-21d9-4b3c-ab2a-10dc110f3c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2a101-2d41-429f-9b76-ac70fff3c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4B52-2CAE-438D-9356-86A5D2049714}">
  <ds:schemaRefs>
    <ds:schemaRef ds:uri="http://schemas.microsoft.com/sharepoint/v3/contenttype/forms"/>
  </ds:schemaRefs>
</ds:datastoreItem>
</file>

<file path=customXml/itemProps2.xml><?xml version="1.0" encoding="utf-8"?>
<ds:datastoreItem xmlns:ds="http://schemas.openxmlformats.org/officeDocument/2006/customXml" ds:itemID="{F9A646A3-DEBE-4B43-B0A2-C82DC753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61bee-21d9-4b3c-ab2a-10dc110f3c7f"/>
    <ds:schemaRef ds:uri="67c2a101-2d41-429f-9b76-ac70fff3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ED067-ACBB-4275-8EA6-D3EA9F92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1928CE13</Template>
  <TotalTime>1</TotalTime>
  <Pages>4</Pages>
  <Words>755</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Wolverhampton College</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dc:creator>
  <cp:keywords/>
  <cp:lastModifiedBy>Siobhan McGuigan</cp:lastModifiedBy>
  <cp:revision>2</cp:revision>
  <cp:lastPrinted>2010-11-10T18:23:00Z</cp:lastPrinted>
  <dcterms:created xsi:type="dcterms:W3CDTF">2022-04-11T13:09:00Z</dcterms:created>
  <dcterms:modified xsi:type="dcterms:W3CDTF">2022-04-11T13:09:00Z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0x010100FAB4EFC64BE52D4B9EA4B82EF9CF1960</vt:lpwstr>
  </property>
  <property fmtid="{D5CDD505-2E9C-101B-9397-08002B2CF9AE}" pid="3" name="FolderType">
    <vt:lpwstr/>
  </property>
  <property fmtid="{D5CDD505-2E9C-101B-9397-08002B2CF9AE}" pid="4" name="Teachers">
    <vt:lpwstr/>
  </property>
  <property fmtid="{D5CDD505-2E9C-101B-9397-08002B2CF9AE}" pid="5" name="Student_Groups">
    <vt:lpwstr/>
  </property>
  <property fmtid="{D5CDD505-2E9C-101B-9397-08002B2CF9AE}" pid="6" name="AppVersion">
    <vt:lpwstr/>
  </property>
  <property fmtid="{D5CDD505-2E9C-101B-9397-08002B2CF9AE}" pid="7" name="Invited_Teachers">
    <vt:lpwstr/>
  </property>
  <property fmtid="{D5CDD505-2E9C-101B-9397-08002B2CF9AE}" pid="8" name="NotebookType">
    <vt:lpwstr/>
  </property>
  <property fmtid="{D5CDD505-2E9C-101B-9397-08002B2CF9AE}" pid="9" name="Students">
    <vt:lpwstr/>
  </property>
  <property fmtid="{D5CDD505-2E9C-101B-9397-08002B2CF9AE}" pid="10" name="Has_Teacher_Only_SectionGroup">
    <vt:lpwstr/>
  </property>
  <property fmtid="{D5CDD505-2E9C-101B-9397-08002B2CF9AE}" pid="11" name="Owner">
    <vt:lpwstr/>
  </property>
  <property fmtid="{D5CDD505-2E9C-101B-9397-08002B2CF9AE}" pid="12" name="Invited_Students">
    <vt:lpwstr/>
  </property>
  <property fmtid="{D5CDD505-2E9C-101B-9397-08002B2CF9AE}" pid="13" name="DefaultSectionNames">
    <vt:lpwstr/>
  </property>
  <property fmtid="{D5CDD505-2E9C-101B-9397-08002B2CF9AE}" pid="14" name="Templates">
    <vt:lpwstr/>
  </property>
  <property fmtid="{D5CDD505-2E9C-101B-9397-08002B2CF9AE}" pid="15" name="Is_Collaboration_Space_Locked">
    <vt:lpwstr/>
  </property>
  <property fmtid="{D5CDD505-2E9C-101B-9397-08002B2CF9AE}" pid="16" name="Self_Registration_Enabled">
    <vt:lpwstr/>
  </property>
  <property fmtid="{D5CDD505-2E9C-101B-9397-08002B2CF9AE}" pid="17" name="CultureName">
    <vt:lpwstr/>
  </property>
</Properties>
</file>